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95A3" w14:textId="77777777" w:rsidR="008F071E" w:rsidRDefault="0090409D" w:rsidP="008F071E">
      <w:pPr>
        <w:rPr>
          <w:rFonts w:eastAsia="Times New Roman"/>
          <w:b/>
          <w:sz w:val="28"/>
          <w:szCs w:val="28"/>
          <w:lang w:eastAsia="fi-FI"/>
        </w:rPr>
      </w:pPr>
      <w:r>
        <w:rPr>
          <w:rFonts w:eastAsia="Times New Roman"/>
          <w:b/>
          <w:sz w:val="28"/>
          <w:szCs w:val="28"/>
          <w:lang w:eastAsia="fi-FI"/>
        </w:rPr>
        <w:t xml:space="preserve">SF-CARAVAN </w:t>
      </w:r>
      <w:r w:rsidR="008F071E">
        <w:rPr>
          <w:rFonts w:eastAsia="Times New Roman"/>
          <w:b/>
          <w:sz w:val="28"/>
          <w:szCs w:val="28"/>
          <w:lang w:eastAsia="fi-FI"/>
        </w:rPr>
        <w:t>KOUVOLAN SEUTU RY</w:t>
      </w:r>
      <w:bookmarkStart w:id="0" w:name="anchor-28933"/>
      <w:bookmarkEnd w:id="0"/>
    </w:p>
    <w:p w14:paraId="3328D724" w14:textId="77777777" w:rsidR="008F071E" w:rsidRDefault="008F071E" w:rsidP="008F071E">
      <w:pPr>
        <w:rPr>
          <w:rFonts w:eastAsia="Times New Roman"/>
          <w:b/>
          <w:sz w:val="28"/>
          <w:szCs w:val="28"/>
          <w:lang w:eastAsia="fi-FI"/>
        </w:rPr>
      </w:pPr>
    </w:p>
    <w:p w14:paraId="1BDF56B4" w14:textId="368B875A" w:rsidR="00375440" w:rsidRPr="006C41CC" w:rsidRDefault="008F071E" w:rsidP="008F071E">
      <w:pPr>
        <w:rPr>
          <w:rFonts w:eastAsia="Times New Roman"/>
          <w:b/>
          <w:sz w:val="28"/>
          <w:szCs w:val="28"/>
          <w:lang w:eastAsia="fi-FI"/>
        </w:rPr>
      </w:pPr>
      <w:r>
        <w:rPr>
          <w:rFonts w:eastAsia="Times New Roman"/>
          <w:b/>
          <w:sz w:val="28"/>
          <w:szCs w:val="28"/>
          <w:lang w:eastAsia="fi-FI"/>
        </w:rPr>
        <w:t>YHDISTYKSEN SÄÄNNÖT</w:t>
      </w:r>
      <w:r w:rsidR="009E079D">
        <w:rPr>
          <w:rFonts w:eastAsia="Times New Roman"/>
          <w:b/>
          <w:sz w:val="28"/>
          <w:szCs w:val="28"/>
          <w:lang w:eastAsia="fi-FI"/>
        </w:rPr>
        <w:t xml:space="preserve"> </w:t>
      </w:r>
    </w:p>
    <w:p w14:paraId="620DE9AA" w14:textId="77777777" w:rsidR="006C41CC" w:rsidRDefault="006C41CC" w:rsidP="006C41CC">
      <w:pPr>
        <w:spacing w:before="100" w:beforeAutospacing="1" w:after="100" w:afterAutospacing="1"/>
        <w:rPr>
          <w:rFonts w:eastAsia="Times New Roman"/>
          <w:b/>
          <w:bCs/>
          <w:lang w:eastAsia="fi-FI"/>
        </w:rPr>
      </w:pPr>
    </w:p>
    <w:p w14:paraId="4ACA1A64" w14:textId="77777777" w:rsidR="00471ECA" w:rsidRPr="00471ECA" w:rsidRDefault="00375440" w:rsidP="006C41CC">
      <w:pPr>
        <w:spacing w:before="100" w:beforeAutospacing="1" w:after="100" w:afterAutospacing="1"/>
        <w:rPr>
          <w:rFonts w:eastAsia="Times New Roman"/>
          <w:color w:val="C00000"/>
          <w:lang w:eastAsia="fi-FI"/>
        </w:rPr>
      </w:pPr>
      <w:r w:rsidRPr="00375440">
        <w:rPr>
          <w:rFonts w:eastAsia="Times New Roman"/>
          <w:b/>
          <w:bCs/>
          <w:lang w:eastAsia="fi-FI"/>
        </w:rPr>
        <w:t>1 § NIMI JA KOTIPAIKKA</w:t>
      </w:r>
    </w:p>
    <w:p w14:paraId="46633CEE" w14:textId="1C37E061" w:rsidR="00471ECA" w:rsidRPr="006C41CC" w:rsidRDefault="00471ECA" w:rsidP="00471ECA">
      <w:pPr>
        <w:spacing w:before="100" w:beforeAutospacing="1" w:after="100" w:afterAutospacing="1"/>
        <w:rPr>
          <w:rFonts w:eastAsia="Times New Roman"/>
          <w:lang w:eastAsia="fi-FI"/>
        </w:rPr>
      </w:pPr>
      <w:r w:rsidRPr="006C41CC">
        <w:rPr>
          <w:rFonts w:eastAsia="Times New Roman"/>
          <w:lang w:eastAsia="fi-FI"/>
        </w:rPr>
        <w:t xml:space="preserve">Yhdistyksen nimi on </w:t>
      </w:r>
      <w:r w:rsidR="007975BD">
        <w:rPr>
          <w:rFonts w:eastAsia="Times New Roman"/>
          <w:lang w:eastAsia="fi-FI"/>
        </w:rPr>
        <w:t>SF-</w:t>
      </w:r>
      <w:proofErr w:type="spellStart"/>
      <w:r w:rsidR="007975BD">
        <w:rPr>
          <w:rFonts w:eastAsia="Times New Roman"/>
          <w:lang w:eastAsia="fi-FI"/>
        </w:rPr>
        <w:t>Caravan</w:t>
      </w:r>
      <w:proofErr w:type="spellEnd"/>
      <w:r w:rsidR="007975BD">
        <w:rPr>
          <w:rFonts w:eastAsia="Times New Roman"/>
          <w:lang w:eastAsia="fi-FI"/>
        </w:rPr>
        <w:t xml:space="preserve"> Kouvolan Seutu </w:t>
      </w:r>
      <w:r w:rsidR="00AD77B1">
        <w:rPr>
          <w:rFonts w:eastAsia="Times New Roman"/>
          <w:lang w:eastAsia="fi-FI"/>
        </w:rPr>
        <w:t>ry</w:t>
      </w:r>
    </w:p>
    <w:p w14:paraId="68253EB1" w14:textId="4AC5B629" w:rsidR="000B22CF" w:rsidRDefault="00471ECA" w:rsidP="00375440">
      <w:pPr>
        <w:spacing w:before="100" w:beforeAutospacing="1" w:after="100" w:afterAutospacing="1"/>
        <w:rPr>
          <w:rFonts w:eastAsia="Times New Roman"/>
          <w:lang w:eastAsia="fi-FI"/>
        </w:rPr>
      </w:pPr>
      <w:r w:rsidRPr="006C41CC">
        <w:rPr>
          <w:rFonts w:eastAsia="Times New Roman"/>
          <w:lang w:eastAsia="fi-FI"/>
        </w:rPr>
        <w:t xml:space="preserve">Yhdistyksen kotipaikka on </w:t>
      </w:r>
      <w:r w:rsidR="007975BD">
        <w:rPr>
          <w:rFonts w:eastAsia="Times New Roman"/>
          <w:lang w:eastAsia="fi-FI"/>
        </w:rPr>
        <w:t>Kouvola</w:t>
      </w:r>
      <w:r w:rsidRPr="006C41CC">
        <w:rPr>
          <w:rFonts w:eastAsia="Times New Roman"/>
          <w:lang w:eastAsia="fi-FI"/>
        </w:rPr>
        <w:br/>
      </w:r>
      <w:r w:rsidRPr="006C41CC">
        <w:rPr>
          <w:rFonts w:eastAsia="Times New Roman"/>
          <w:lang w:eastAsia="fi-FI"/>
        </w:rPr>
        <w:br/>
        <w:t>Yhdistys kuuluu jäsenyhdistyksenä SF-</w:t>
      </w:r>
      <w:proofErr w:type="spellStart"/>
      <w:r w:rsidRPr="006C41CC">
        <w:rPr>
          <w:rFonts w:eastAsia="Times New Roman"/>
          <w:lang w:eastAsia="fi-FI"/>
        </w:rPr>
        <w:t>Caravan</w:t>
      </w:r>
      <w:proofErr w:type="spellEnd"/>
      <w:r w:rsidRPr="006C41CC">
        <w:rPr>
          <w:rFonts w:eastAsia="Times New Roman"/>
          <w:lang w:eastAsia="fi-FI"/>
        </w:rPr>
        <w:t xml:space="preserve"> </w:t>
      </w:r>
      <w:proofErr w:type="spellStart"/>
      <w:r w:rsidRPr="006C41CC">
        <w:rPr>
          <w:rFonts w:eastAsia="Times New Roman"/>
          <w:lang w:eastAsia="fi-FI"/>
        </w:rPr>
        <w:t>ry:een</w:t>
      </w:r>
      <w:proofErr w:type="spellEnd"/>
      <w:r w:rsidRPr="006C41CC">
        <w:rPr>
          <w:rFonts w:eastAsia="Times New Roman"/>
          <w:lang w:eastAsia="fi-FI"/>
        </w:rPr>
        <w:t>, josta käytetään näissä säännöissä nimitystä liitto.</w:t>
      </w:r>
    </w:p>
    <w:p w14:paraId="77E2EA08" w14:textId="11A0BE23" w:rsidR="00FB1763" w:rsidRDefault="00FB1763" w:rsidP="00375440">
      <w:pPr>
        <w:spacing w:before="100" w:beforeAutospacing="1" w:after="100" w:afterAutospacing="1"/>
        <w:rPr>
          <w:rFonts w:eastAsia="Times New Roman"/>
          <w:lang w:eastAsia="fi-FI"/>
        </w:rPr>
      </w:pPr>
      <w:r>
        <w:rPr>
          <w:rFonts w:eastAsia="Times New Roman"/>
          <w:lang w:eastAsia="fi-FI"/>
        </w:rPr>
        <w:t>Jäsenyhdistyksellä on liiton suostumuksella oikeus käyttää nimessään yhdistelmää SF-</w:t>
      </w:r>
      <w:proofErr w:type="spellStart"/>
      <w:r>
        <w:rPr>
          <w:rFonts w:eastAsia="Times New Roman"/>
          <w:lang w:eastAsia="fi-FI"/>
        </w:rPr>
        <w:t>Caravan</w:t>
      </w:r>
      <w:proofErr w:type="spellEnd"/>
      <w:r>
        <w:rPr>
          <w:rFonts w:eastAsia="Times New Roman"/>
          <w:lang w:eastAsia="fi-FI"/>
        </w:rPr>
        <w:t>.</w:t>
      </w:r>
    </w:p>
    <w:p w14:paraId="57393E06" w14:textId="63E2D4B9" w:rsidR="00990420" w:rsidRDefault="00990420" w:rsidP="00375440">
      <w:pPr>
        <w:spacing w:before="100" w:beforeAutospacing="1" w:after="100" w:afterAutospacing="1"/>
        <w:rPr>
          <w:rFonts w:eastAsia="Times New Roman"/>
          <w:lang w:eastAsia="fi-FI"/>
        </w:rPr>
      </w:pPr>
      <w:r>
        <w:rPr>
          <w:rFonts w:eastAsia="Times New Roman"/>
          <w:lang w:eastAsia="fi-FI"/>
        </w:rPr>
        <w:t>Mikäli jäsenyhdistys eroaa tai se erotetaan liiton jäsenyydestä, sen oikeus yhdistelmän SF-</w:t>
      </w:r>
      <w:proofErr w:type="spellStart"/>
      <w:r>
        <w:rPr>
          <w:rFonts w:eastAsia="Times New Roman"/>
          <w:lang w:eastAsia="fi-FI"/>
        </w:rPr>
        <w:t>Caravan</w:t>
      </w:r>
      <w:proofErr w:type="spellEnd"/>
      <w:r>
        <w:rPr>
          <w:rFonts w:eastAsia="Times New Roman"/>
          <w:lang w:eastAsia="fi-FI"/>
        </w:rPr>
        <w:t xml:space="preserve"> käyttämiseen nimessään päättyy. Eronnut tai erotettu jäsenyhdistys ei saa myöskään käyttää nimessään tai toiminnassaan muutakaan ilmaisua, tunnusta tai merkkiä tms., joka viittaa järjestösuhteeseen liiton kanssa.</w:t>
      </w:r>
    </w:p>
    <w:p w14:paraId="4A0D559A" w14:textId="77777777" w:rsidR="00990420" w:rsidRPr="006C41CC" w:rsidRDefault="00990420" w:rsidP="00375440">
      <w:pPr>
        <w:spacing w:before="100" w:beforeAutospacing="1" w:after="100" w:afterAutospacing="1"/>
        <w:rPr>
          <w:rFonts w:eastAsia="Times New Roman"/>
          <w:lang w:eastAsia="fi-FI"/>
        </w:rPr>
      </w:pPr>
      <w:r>
        <w:rPr>
          <w:rFonts w:eastAsia="Times New Roman"/>
          <w:lang w:eastAsia="fi-FI"/>
        </w:rPr>
        <w:t>Jäsenyhdistyksen on muutettava nimensä ja rekisteröitävä se yhdistysrekisteriin kolmen kuukauden kuluessa eron tai erottamisen tultua lainvoimaiseksi.</w:t>
      </w:r>
    </w:p>
    <w:p w14:paraId="7C99E496" w14:textId="77777777" w:rsidR="002C7E8F" w:rsidRPr="002C7E8F" w:rsidRDefault="00375440" w:rsidP="006C41CC">
      <w:pPr>
        <w:spacing w:before="100" w:beforeAutospacing="1" w:after="100" w:afterAutospacing="1"/>
        <w:rPr>
          <w:rFonts w:eastAsia="Times New Roman"/>
          <w:color w:val="C00000"/>
          <w:lang w:eastAsia="fi-FI"/>
        </w:rPr>
      </w:pPr>
      <w:r w:rsidRPr="00375440">
        <w:rPr>
          <w:rFonts w:eastAsia="Times New Roman"/>
          <w:lang w:eastAsia="fi-FI"/>
        </w:rPr>
        <w:br/>
      </w:r>
      <w:r w:rsidRPr="00375440">
        <w:rPr>
          <w:rFonts w:eastAsia="Times New Roman"/>
          <w:b/>
          <w:bCs/>
          <w:lang w:eastAsia="fi-FI"/>
        </w:rPr>
        <w:t>2 § TARKOITUS JA TOIMINT</w:t>
      </w:r>
      <w:r w:rsidR="006C41CC">
        <w:rPr>
          <w:rFonts w:eastAsia="Times New Roman"/>
          <w:b/>
          <w:bCs/>
          <w:lang w:eastAsia="fi-FI"/>
        </w:rPr>
        <w:t>A</w:t>
      </w:r>
    </w:p>
    <w:p w14:paraId="36E3410F" w14:textId="77777777" w:rsidR="002C7E8F" w:rsidRPr="006C41CC" w:rsidRDefault="00471ECA" w:rsidP="00375440">
      <w:pPr>
        <w:spacing w:before="100" w:beforeAutospacing="1" w:after="100" w:afterAutospacing="1"/>
        <w:rPr>
          <w:rFonts w:eastAsia="Times New Roman"/>
          <w:lang w:eastAsia="fi-FI"/>
        </w:rPr>
      </w:pPr>
      <w:r w:rsidRPr="006C41CC">
        <w:rPr>
          <w:rFonts w:eastAsia="Times New Roman"/>
          <w:lang w:eastAsia="fi-FI"/>
        </w:rPr>
        <w:t xml:space="preserve">Yhdistyksen tarkoituksena on edistää </w:t>
      </w:r>
      <w:r w:rsidR="002C7E8F" w:rsidRPr="006C41CC">
        <w:rPr>
          <w:rFonts w:eastAsia="Times New Roman"/>
          <w:lang w:eastAsia="fi-FI"/>
        </w:rPr>
        <w:t xml:space="preserve">toimialueellaan </w:t>
      </w:r>
      <w:r w:rsidRPr="006C41CC">
        <w:rPr>
          <w:rFonts w:eastAsia="Times New Roman"/>
          <w:lang w:eastAsia="fi-FI"/>
        </w:rPr>
        <w:t>leirintämatkailua</w:t>
      </w:r>
      <w:r w:rsidR="002C7E8F" w:rsidRPr="006C41CC">
        <w:rPr>
          <w:rFonts w:eastAsia="Times New Roman"/>
          <w:lang w:eastAsia="fi-FI"/>
        </w:rPr>
        <w:t xml:space="preserve">, matkailuajoneuvojen käyttömahdollisuuksia, liikenne- ja leirintäturvallisuutta sekä ympäristönsuojelua. Yhdistys </w:t>
      </w:r>
      <w:r w:rsidR="00990420">
        <w:rPr>
          <w:rFonts w:eastAsia="Times New Roman"/>
          <w:lang w:eastAsia="fi-FI"/>
        </w:rPr>
        <w:t xml:space="preserve">edistää jäsentensä yhteistoimintaa eri tavoin, </w:t>
      </w:r>
      <w:r w:rsidR="002C7E8F" w:rsidRPr="006C41CC">
        <w:rPr>
          <w:rFonts w:eastAsia="Times New Roman"/>
          <w:lang w:eastAsia="fi-FI"/>
        </w:rPr>
        <w:t>oikeaa karavaanarihenkeä ja pysyvää harrastusta leirintämatkailuun.</w:t>
      </w:r>
    </w:p>
    <w:p w14:paraId="4743ABF3" w14:textId="77777777" w:rsidR="002C7E8F" w:rsidRPr="006C41CC" w:rsidRDefault="002C7E8F" w:rsidP="00375440">
      <w:pPr>
        <w:spacing w:before="100" w:beforeAutospacing="1" w:after="100" w:afterAutospacing="1"/>
        <w:rPr>
          <w:rFonts w:eastAsia="Times New Roman"/>
          <w:lang w:eastAsia="fi-FI"/>
        </w:rPr>
      </w:pPr>
      <w:r w:rsidRPr="006C41CC">
        <w:rPr>
          <w:rFonts w:eastAsia="Times New Roman"/>
          <w:lang w:eastAsia="fi-FI"/>
        </w:rPr>
        <w:t>Tarkoituksensa toteuttamiseksi yhdistys</w:t>
      </w:r>
    </w:p>
    <w:p w14:paraId="0A285868" w14:textId="77777777" w:rsidR="002C7E8F" w:rsidRPr="006C41CC" w:rsidRDefault="002C7E8F" w:rsidP="002C7E8F">
      <w:pPr>
        <w:numPr>
          <w:ilvl w:val="0"/>
          <w:numId w:val="1"/>
        </w:numPr>
        <w:spacing w:before="100" w:beforeAutospacing="1" w:after="100" w:afterAutospacing="1"/>
        <w:rPr>
          <w:rFonts w:eastAsia="Times New Roman"/>
          <w:lang w:eastAsia="fi-FI"/>
        </w:rPr>
      </w:pPr>
      <w:r w:rsidRPr="006C41CC">
        <w:rPr>
          <w:rFonts w:eastAsia="Times New Roman"/>
          <w:lang w:eastAsia="fi-FI"/>
        </w:rPr>
        <w:t>järjestää kokouksia, retkiä, leirejä, treffejä, illanviettoja, näytt</w:t>
      </w:r>
      <w:r w:rsidR="004C0A35" w:rsidRPr="006C41CC">
        <w:rPr>
          <w:rFonts w:eastAsia="Times New Roman"/>
          <w:lang w:eastAsia="fi-FI"/>
        </w:rPr>
        <w:t>elyitä, kilpailuja ja muita vast</w:t>
      </w:r>
      <w:r w:rsidRPr="006C41CC">
        <w:rPr>
          <w:rFonts w:eastAsia="Times New Roman"/>
          <w:lang w:eastAsia="fi-FI"/>
        </w:rPr>
        <w:t>aavia tilaisuuksia jäsenilleen</w:t>
      </w:r>
    </w:p>
    <w:p w14:paraId="48D43A10" w14:textId="77777777" w:rsidR="002C7E8F" w:rsidRPr="006C41CC" w:rsidRDefault="002C7E8F" w:rsidP="002C7E8F">
      <w:pPr>
        <w:numPr>
          <w:ilvl w:val="0"/>
          <w:numId w:val="1"/>
        </w:numPr>
        <w:spacing w:before="100" w:beforeAutospacing="1" w:after="100" w:afterAutospacing="1"/>
        <w:rPr>
          <w:rFonts w:eastAsia="Times New Roman"/>
          <w:lang w:eastAsia="fi-FI"/>
        </w:rPr>
      </w:pPr>
      <w:r w:rsidRPr="006C41CC">
        <w:rPr>
          <w:rFonts w:eastAsia="Times New Roman"/>
          <w:lang w:eastAsia="fi-FI"/>
        </w:rPr>
        <w:t>järjestää jäsenilleen opastusta ja neuvontaa toimialaansa koskevissa asioissa</w:t>
      </w:r>
    </w:p>
    <w:p w14:paraId="10C45F11" w14:textId="77777777" w:rsidR="002C7E8F" w:rsidRPr="006C41CC" w:rsidRDefault="002C7E8F" w:rsidP="002C7E8F">
      <w:pPr>
        <w:numPr>
          <w:ilvl w:val="0"/>
          <w:numId w:val="1"/>
        </w:numPr>
        <w:spacing w:before="100" w:beforeAutospacing="1" w:after="100" w:afterAutospacing="1"/>
        <w:rPr>
          <w:rFonts w:eastAsia="Times New Roman"/>
          <w:lang w:eastAsia="fi-FI"/>
        </w:rPr>
      </w:pPr>
      <w:r w:rsidRPr="006C41CC">
        <w:rPr>
          <w:rFonts w:eastAsia="Times New Roman"/>
          <w:lang w:eastAsia="fi-FI"/>
        </w:rPr>
        <w:t>harjoittaa julkaisu- ja tiedotustoimintaa</w:t>
      </w:r>
    </w:p>
    <w:p w14:paraId="587FCE30" w14:textId="77777777" w:rsidR="004C0A35" w:rsidRPr="006C41CC" w:rsidRDefault="004C0A35" w:rsidP="002C7E8F">
      <w:pPr>
        <w:numPr>
          <w:ilvl w:val="0"/>
          <w:numId w:val="1"/>
        </w:numPr>
        <w:spacing w:before="100" w:beforeAutospacing="1" w:after="100" w:afterAutospacing="1"/>
        <w:rPr>
          <w:rFonts w:eastAsia="Times New Roman"/>
          <w:lang w:eastAsia="fi-FI"/>
        </w:rPr>
      </w:pPr>
      <w:r w:rsidRPr="006C41CC">
        <w:rPr>
          <w:rFonts w:eastAsia="Times New Roman"/>
          <w:lang w:eastAsia="fi-FI"/>
        </w:rPr>
        <w:t xml:space="preserve">vaikuttaa </w:t>
      </w:r>
      <w:r w:rsidR="00990420">
        <w:rPr>
          <w:rFonts w:eastAsia="Times New Roman"/>
          <w:lang w:eastAsia="fi-FI"/>
        </w:rPr>
        <w:t>toimialueel</w:t>
      </w:r>
      <w:r w:rsidRPr="006C41CC">
        <w:rPr>
          <w:rFonts w:eastAsia="Times New Roman"/>
          <w:lang w:eastAsia="fi-FI"/>
        </w:rPr>
        <w:t>laan leirintämatkailun edellytysten syntymiseen</w:t>
      </w:r>
      <w:r w:rsidR="00990420">
        <w:rPr>
          <w:rFonts w:eastAsia="Times New Roman"/>
          <w:lang w:eastAsia="fi-FI"/>
        </w:rPr>
        <w:t xml:space="preserve"> ja parantamiseen ja niiden edistämiseen</w:t>
      </w:r>
    </w:p>
    <w:p w14:paraId="3A15FE6D" w14:textId="77777777" w:rsidR="004C0A35" w:rsidRPr="006C41CC" w:rsidRDefault="00746873" w:rsidP="002C7E8F">
      <w:pPr>
        <w:numPr>
          <w:ilvl w:val="0"/>
          <w:numId w:val="1"/>
        </w:numPr>
        <w:spacing w:before="100" w:beforeAutospacing="1" w:after="100" w:afterAutospacing="1"/>
        <w:rPr>
          <w:rFonts w:eastAsia="Times New Roman"/>
          <w:lang w:eastAsia="fi-FI"/>
        </w:rPr>
      </w:pPr>
      <w:r w:rsidRPr="006C41CC">
        <w:rPr>
          <w:rFonts w:eastAsia="Times New Roman"/>
          <w:lang w:eastAsia="fi-FI"/>
        </w:rPr>
        <w:t>tekee esityksiä ja aloitteita,</w:t>
      </w:r>
      <w:r w:rsidR="00727A7F">
        <w:rPr>
          <w:rFonts w:eastAsia="Times New Roman"/>
          <w:lang w:eastAsia="fi-FI"/>
        </w:rPr>
        <w:t xml:space="preserve"> </w:t>
      </w:r>
      <w:r w:rsidR="004C0A35" w:rsidRPr="006C41CC">
        <w:rPr>
          <w:rFonts w:eastAsia="Times New Roman"/>
          <w:lang w:eastAsia="fi-FI"/>
        </w:rPr>
        <w:t>antaa lausuntoja sekä edustaa jäseniään suhteissa päätöksentekijöihin, viranomaisiin ja eri yhteisöihin</w:t>
      </w:r>
    </w:p>
    <w:p w14:paraId="78CE6027" w14:textId="77777777" w:rsidR="004C0A35" w:rsidRPr="006C41CC" w:rsidRDefault="002C7E8F" w:rsidP="002C7E8F">
      <w:pPr>
        <w:spacing w:before="100" w:beforeAutospacing="1" w:after="100" w:afterAutospacing="1"/>
        <w:rPr>
          <w:rFonts w:eastAsia="Times New Roman"/>
          <w:lang w:eastAsia="fi-FI"/>
        </w:rPr>
      </w:pPr>
      <w:r w:rsidRPr="006C41CC">
        <w:rPr>
          <w:rFonts w:eastAsia="Times New Roman"/>
          <w:lang w:eastAsia="fi-FI"/>
        </w:rPr>
        <w:t xml:space="preserve">Toimintansa tukemiseksi </w:t>
      </w:r>
      <w:r w:rsidR="004C0A35" w:rsidRPr="006C41CC">
        <w:rPr>
          <w:rFonts w:eastAsia="Times New Roman"/>
          <w:lang w:eastAsia="fi-FI"/>
        </w:rPr>
        <w:t xml:space="preserve">voi </w:t>
      </w:r>
      <w:r w:rsidRPr="006C41CC">
        <w:rPr>
          <w:rFonts w:eastAsia="Times New Roman"/>
          <w:lang w:eastAsia="fi-FI"/>
        </w:rPr>
        <w:t xml:space="preserve">yhdistys asianomaisen luvan </w:t>
      </w:r>
      <w:r w:rsidR="00990420">
        <w:rPr>
          <w:rFonts w:eastAsia="Times New Roman"/>
          <w:lang w:eastAsia="fi-FI"/>
        </w:rPr>
        <w:t xml:space="preserve">tarvittaessa </w:t>
      </w:r>
      <w:r w:rsidRPr="006C41CC">
        <w:rPr>
          <w:rFonts w:eastAsia="Times New Roman"/>
          <w:lang w:eastAsia="fi-FI"/>
        </w:rPr>
        <w:t xml:space="preserve">saatuaan </w:t>
      </w:r>
    </w:p>
    <w:p w14:paraId="204BC017" w14:textId="573B6E13" w:rsidR="004C0A35" w:rsidRPr="006C41CC" w:rsidRDefault="004C0A35" w:rsidP="004C0A35">
      <w:pPr>
        <w:numPr>
          <w:ilvl w:val="0"/>
          <w:numId w:val="1"/>
        </w:numPr>
        <w:spacing w:before="100" w:beforeAutospacing="1" w:after="100" w:afterAutospacing="1"/>
        <w:rPr>
          <w:rFonts w:eastAsia="Times New Roman"/>
          <w:lang w:eastAsia="fi-FI"/>
        </w:rPr>
      </w:pPr>
      <w:r w:rsidRPr="006C41CC">
        <w:rPr>
          <w:rFonts w:eastAsia="Times New Roman"/>
          <w:lang w:eastAsia="fi-FI"/>
        </w:rPr>
        <w:t>järjestää ar</w:t>
      </w:r>
      <w:r w:rsidR="00746873" w:rsidRPr="006C41CC">
        <w:rPr>
          <w:rFonts w:eastAsia="Times New Roman"/>
          <w:lang w:eastAsia="fi-FI"/>
        </w:rPr>
        <w:t>pajaisia</w:t>
      </w:r>
      <w:r w:rsidR="00F01C07">
        <w:rPr>
          <w:rFonts w:eastAsia="Times New Roman"/>
          <w:lang w:eastAsia="fi-FI"/>
        </w:rPr>
        <w:t xml:space="preserve">, </w:t>
      </w:r>
      <w:r w:rsidR="00746873" w:rsidRPr="006C41CC">
        <w:rPr>
          <w:rFonts w:eastAsia="Times New Roman"/>
          <w:lang w:eastAsia="fi-FI"/>
        </w:rPr>
        <w:t>myyjäisiä ja varain</w:t>
      </w:r>
      <w:r w:rsidRPr="006C41CC">
        <w:rPr>
          <w:rFonts w:eastAsia="Times New Roman"/>
          <w:lang w:eastAsia="fi-FI"/>
        </w:rPr>
        <w:t xml:space="preserve">keräyksiä </w:t>
      </w:r>
    </w:p>
    <w:p w14:paraId="1514F904" w14:textId="77777777" w:rsidR="004C0A35" w:rsidRPr="006C41CC" w:rsidRDefault="002C7E8F" w:rsidP="004C0A35">
      <w:pPr>
        <w:numPr>
          <w:ilvl w:val="0"/>
          <w:numId w:val="1"/>
        </w:numPr>
        <w:spacing w:before="100" w:beforeAutospacing="1" w:after="100" w:afterAutospacing="1"/>
        <w:rPr>
          <w:rFonts w:eastAsia="Times New Roman"/>
          <w:lang w:eastAsia="fi-FI"/>
        </w:rPr>
      </w:pPr>
      <w:r w:rsidRPr="006C41CC">
        <w:rPr>
          <w:rFonts w:eastAsia="Times New Roman"/>
          <w:lang w:eastAsia="fi-FI"/>
        </w:rPr>
        <w:t>harjoittaa m</w:t>
      </w:r>
      <w:r w:rsidR="004C0A35" w:rsidRPr="006C41CC">
        <w:rPr>
          <w:rFonts w:eastAsia="Times New Roman"/>
          <w:lang w:eastAsia="fi-FI"/>
        </w:rPr>
        <w:t>ajoitus- ja ravitsemistoimintaa</w:t>
      </w:r>
      <w:r w:rsidR="00727A7F">
        <w:rPr>
          <w:rFonts w:eastAsia="Times New Roman"/>
          <w:lang w:eastAsia="fi-FI"/>
        </w:rPr>
        <w:t xml:space="preserve"> </w:t>
      </w:r>
    </w:p>
    <w:p w14:paraId="60A1CCF1" w14:textId="77777777" w:rsidR="004C0A35" w:rsidRPr="006C41CC" w:rsidRDefault="002C7E8F" w:rsidP="004C0A35">
      <w:pPr>
        <w:numPr>
          <w:ilvl w:val="0"/>
          <w:numId w:val="1"/>
        </w:numPr>
        <w:spacing w:before="100" w:beforeAutospacing="1" w:after="100" w:afterAutospacing="1"/>
        <w:rPr>
          <w:rFonts w:eastAsia="Times New Roman"/>
          <w:lang w:eastAsia="fi-FI"/>
        </w:rPr>
      </w:pPr>
      <w:r w:rsidRPr="006C41CC">
        <w:rPr>
          <w:rFonts w:eastAsia="Times New Roman"/>
          <w:lang w:eastAsia="fi-FI"/>
        </w:rPr>
        <w:t>ottaa vastaan</w:t>
      </w:r>
      <w:r w:rsidR="004C0A35" w:rsidRPr="006C41CC">
        <w:rPr>
          <w:rFonts w:eastAsia="Times New Roman"/>
          <w:lang w:eastAsia="fi-FI"/>
        </w:rPr>
        <w:t xml:space="preserve"> avustuksia, lahjoituksia ja testamentteja</w:t>
      </w:r>
    </w:p>
    <w:p w14:paraId="3A40261F" w14:textId="77777777" w:rsidR="00F348F3" w:rsidRPr="006C41CC" w:rsidRDefault="002C7E8F" w:rsidP="00746873">
      <w:pPr>
        <w:numPr>
          <w:ilvl w:val="0"/>
          <w:numId w:val="1"/>
        </w:numPr>
        <w:spacing w:before="100" w:beforeAutospacing="1" w:after="100" w:afterAutospacing="1"/>
        <w:rPr>
          <w:rFonts w:eastAsia="Times New Roman"/>
          <w:lang w:eastAsia="fi-FI"/>
        </w:rPr>
      </w:pPr>
      <w:r w:rsidRPr="006C41CC">
        <w:rPr>
          <w:rFonts w:eastAsia="Times New Roman"/>
          <w:lang w:eastAsia="fi-FI"/>
        </w:rPr>
        <w:t>omistaa toimintaansa varten tarpeellista kii</w:t>
      </w:r>
      <w:r w:rsidR="004C0A35" w:rsidRPr="006C41CC">
        <w:rPr>
          <w:rFonts w:eastAsia="Times New Roman"/>
          <w:lang w:eastAsia="fi-FI"/>
        </w:rPr>
        <w:t>nteätä ja irtainta omaisuutta.</w:t>
      </w:r>
    </w:p>
    <w:p w14:paraId="4A0354AB" w14:textId="77777777" w:rsidR="00746873" w:rsidRPr="00F348F3" w:rsidRDefault="00746873" w:rsidP="00F348F3">
      <w:pPr>
        <w:rPr>
          <w:color w:val="C00000"/>
        </w:rPr>
      </w:pPr>
    </w:p>
    <w:p w14:paraId="7CD4030D" w14:textId="77777777" w:rsidR="00F348F3" w:rsidRPr="006C41CC" w:rsidRDefault="00746873" w:rsidP="00F348F3">
      <w:pPr>
        <w:rPr>
          <w:rFonts w:eastAsia="Times New Roman"/>
          <w:lang w:eastAsia="fi-FI"/>
        </w:rPr>
      </w:pPr>
      <w:r w:rsidRPr="00F348F3">
        <w:rPr>
          <w:b/>
          <w:lang w:eastAsia="fi-FI"/>
        </w:rPr>
        <w:t>3 § JÄSENET</w:t>
      </w:r>
      <w:r w:rsidRPr="00F348F3">
        <w:rPr>
          <w:b/>
          <w:lang w:eastAsia="fi-FI"/>
        </w:rPr>
        <w:br/>
      </w:r>
    </w:p>
    <w:p w14:paraId="6C860F3E" w14:textId="77777777" w:rsidR="00990420" w:rsidRDefault="00074EA4" w:rsidP="00F348F3">
      <w:r w:rsidRPr="006C41CC">
        <w:t xml:space="preserve">Yhdistyksen jäsenet </w:t>
      </w:r>
      <w:r w:rsidR="00990420">
        <w:t>voivat olla</w:t>
      </w:r>
      <w:r w:rsidRPr="006C41CC">
        <w:t xml:space="preserve"> va</w:t>
      </w:r>
      <w:r w:rsidR="00276D94" w:rsidRPr="006C41CC">
        <w:t>rsinaisia jäseniä, rinnakkais-,</w:t>
      </w:r>
      <w:r w:rsidRPr="006C41CC">
        <w:t xml:space="preserve"> kunnia</w:t>
      </w:r>
      <w:r w:rsidR="00276D94" w:rsidRPr="006C41CC">
        <w:t>- ja yhteisöjä</w:t>
      </w:r>
      <w:r w:rsidRPr="006C41CC">
        <w:t>seniä.</w:t>
      </w:r>
    </w:p>
    <w:p w14:paraId="6E03B1BC" w14:textId="77777777" w:rsidR="00990420" w:rsidRDefault="00990420" w:rsidP="00F348F3"/>
    <w:p w14:paraId="1EC66F03" w14:textId="77777777" w:rsidR="00990420" w:rsidRDefault="00990420" w:rsidP="00F348F3">
      <w:r>
        <w:t>Sen, joka tahtoo liittyä yhdistyksen jäseneksi, on ilmoitettava aikomuksestaan yhdistykselle.</w:t>
      </w:r>
    </w:p>
    <w:p w14:paraId="3D9D875A" w14:textId="77777777" w:rsidR="00990420" w:rsidRDefault="00990420" w:rsidP="00F348F3"/>
    <w:p w14:paraId="5F5E698D" w14:textId="1DFAA705" w:rsidR="00990420" w:rsidRDefault="00990420" w:rsidP="00F348F3">
      <w:r>
        <w:t xml:space="preserve">Jäsenen hyväksymisestä päättää yhdistyksen hallitus. </w:t>
      </w:r>
    </w:p>
    <w:p w14:paraId="4404289B" w14:textId="77777777" w:rsidR="00074EA4" w:rsidRPr="006C41CC" w:rsidRDefault="00074EA4" w:rsidP="00F348F3">
      <w:r w:rsidRPr="006C41CC">
        <w:lastRenderedPageBreak/>
        <w:br/>
      </w:r>
      <w:r w:rsidRPr="006C41CC">
        <w:br/>
        <w:t>Yhdistyksen varsinaiseksi jäseneksi voi</w:t>
      </w:r>
      <w:r w:rsidR="00990420">
        <w:t>daan hyväksyä henkilö</w:t>
      </w:r>
      <w:r w:rsidRPr="006C41CC">
        <w:t xml:space="preserve">, joka ilmoittaa haluavansa liittyä yhdistykseen ja suorittaa </w:t>
      </w:r>
      <w:r w:rsidR="00990420">
        <w:t>voimassa olevan</w:t>
      </w:r>
      <w:r w:rsidRPr="006C41CC">
        <w:t xml:space="preserve"> jäsenmaksun. </w:t>
      </w:r>
      <w:r w:rsidRPr="006C41CC">
        <w:br/>
      </w:r>
      <w:r w:rsidRPr="006C41CC">
        <w:br/>
      </w:r>
      <w:r w:rsidR="00990420">
        <w:t>R</w:t>
      </w:r>
      <w:r w:rsidRPr="006C41CC">
        <w:t>innakkaisjäseneksi</w:t>
      </w:r>
      <w:r w:rsidR="00276D94" w:rsidRPr="006C41CC">
        <w:t xml:space="preserve"> voi</w:t>
      </w:r>
      <w:r w:rsidR="00990420">
        <w:t>daan hyväksyä henkilö</w:t>
      </w:r>
      <w:r w:rsidRPr="006C41CC">
        <w:t xml:space="preserve">, joka </w:t>
      </w:r>
      <w:r w:rsidR="00276D94" w:rsidRPr="006C41CC">
        <w:t>asuu samassa taloudessa varsinaisen jäs</w:t>
      </w:r>
      <w:r w:rsidR="00B663E1">
        <w:t>enen kanssa, ja joka suorittaa päät</w:t>
      </w:r>
      <w:r w:rsidR="00276D94" w:rsidRPr="006C41CC">
        <w:t>etyn jäsenmaksun.</w:t>
      </w:r>
    </w:p>
    <w:p w14:paraId="6E9688BD" w14:textId="77777777" w:rsidR="00276D94" w:rsidRPr="006C41CC" w:rsidRDefault="00276D94" w:rsidP="00074EA4">
      <w:pPr>
        <w:spacing w:before="100" w:beforeAutospacing="1" w:after="100" w:afterAutospacing="1"/>
        <w:rPr>
          <w:rFonts w:eastAsia="Times New Roman"/>
          <w:lang w:eastAsia="fi-FI"/>
        </w:rPr>
      </w:pPr>
      <w:r w:rsidRPr="006C41CC">
        <w:rPr>
          <w:rFonts w:eastAsia="Times New Roman"/>
          <w:lang w:eastAsia="fi-FI"/>
        </w:rPr>
        <w:t>Kunniapuheenjohtajaksi tai kunniajäseneksi voi yhdistyksen kokous kutsua erityisesti ansioituneen henkilön.</w:t>
      </w:r>
    </w:p>
    <w:p w14:paraId="2008B0F9" w14:textId="77777777" w:rsidR="00276D94" w:rsidRDefault="00B663E1" w:rsidP="00074EA4">
      <w:pPr>
        <w:spacing w:before="100" w:beforeAutospacing="1" w:after="100" w:afterAutospacing="1"/>
        <w:rPr>
          <w:rFonts w:eastAsia="Times New Roman"/>
          <w:lang w:eastAsia="fi-FI"/>
        </w:rPr>
      </w:pPr>
      <w:r>
        <w:rPr>
          <w:rFonts w:eastAsia="Times New Roman"/>
          <w:lang w:eastAsia="fi-FI"/>
        </w:rPr>
        <w:t>Y</w:t>
      </w:r>
      <w:r w:rsidR="00074EA4" w:rsidRPr="006C41CC">
        <w:rPr>
          <w:rFonts w:eastAsia="Times New Roman"/>
          <w:lang w:eastAsia="fi-FI"/>
        </w:rPr>
        <w:t>hteisöjäseneksi voidaan hyväksyä rekisteröity yhdistys, kunta, osakeyhtiö, osuuskunta, säätiö tai muu oikeuskelpoinen yhteisö, joka haluaa edi</w:t>
      </w:r>
      <w:r>
        <w:rPr>
          <w:rFonts w:eastAsia="Times New Roman"/>
          <w:lang w:eastAsia="fi-FI"/>
        </w:rPr>
        <w:t>stää yhdistyksen tarkoitusperiä ja myötävaikuttaa sen toimintaan ja suorittaa päätetyn jäsen- tai muun vastaavan maksun.</w:t>
      </w:r>
    </w:p>
    <w:p w14:paraId="087A131B" w14:textId="77777777" w:rsidR="00B663E1" w:rsidRPr="00B663E1" w:rsidRDefault="00AD77B1" w:rsidP="00074EA4">
      <w:pPr>
        <w:spacing w:before="100" w:beforeAutospacing="1" w:after="100" w:afterAutospacing="1"/>
        <w:rPr>
          <w:rFonts w:eastAsia="Times New Roman"/>
          <w:b/>
          <w:lang w:eastAsia="fi-FI"/>
        </w:rPr>
      </w:pPr>
      <w:r>
        <w:rPr>
          <w:rFonts w:eastAsia="Times New Roman"/>
          <w:b/>
          <w:lang w:eastAsia="fi-FI"/>
        </w:rPr>
        <w:br/>
      </w:r>
      <w:r w:rsidR="00B663E1" w:rsidRPr="00B663E1">
        <w:rPr>
          <w:rFonts w:eastAsia="Times New Roman"/>
          <w:b/>
          <w:lang w:eastAsia="fi-FI"/>
        </w:rPr>
        <w:t>4 § YHDISTYKSESTÄ EROAMINEN</w:t>
      </w:r>
    </w:p>
    <w:p w14:paraId="4E3BB3B2" w14:textId="77777777" w:rsidR="00B663E1" w:rsidRDefault="00074EA4" w:rsidP="006C41CC">
      <w:pPr>
        <w:spacing w:before="100" w:beforeAutospacing="1" w:after="100" w:afterAutospacing="1"/>
        <w:rPr>
          <w:rFonts w:eastAsia="Times New Roman"/>
          <w:lang w:eastAsia="fi-FI"/>
        </w:rPr>
      </w:pPr>
      <w:r w:rsidRPr="006C41CC">
        <w:rPr>
          <w:rFonts w:eastAsia="Times New Roman"/>
          <w:lang w:eastAsia="fi-FI"/>
        </w:rPr>
        <w:t xml:space="preserve">Jäsenellä on oikeus </w:t>
      </w:r>
      <w:r w:rsidR="00B663E1">
        <w:rPr>
          <w:rFonts w:eastAsia="Times New Roman"/>
          <w:lang w:eastAsia="fi-FI"/>
        </w:rPr>
        <w:t xml:space="preserve">milloin tahansa </w:t>
      </w:r>
      <w:r w:rsidRPr="006C41CC">
        <w:rPr>
          <w:rFonts w:eastAsia="Times New Roman"/>
          <w:lang w:eastAsia="fi-FI"/>
        </w:rPr>
        <w:t xml:space="preserve">erota yhdistyksestä ilmoittamalla siitä </w:t>
      </w:r>
      <w:r w:rsidR="00B663E1">
        <w:rPr>
          <w:rFonts w:eastAsia="Times New Roman"/>
          <w:lang w:eastAsia="fi-FI"/>
        </w:rPr>
        <w:t xml:space="preserve">kirjallisesti </w:t>
      </w:r>
      <w:r w:rsidR="00FB29C3" w:rsidRPr="006C41CC">
        <w:rPr>
          <w:rFonts w:eastAsia="Times New Roman"/>
          <w:lang w:eastAsia="fi-FI"/>
        </w:rPr>
        <w:t xml:space="preserve">yhdistyksen </w:t>
      </w:r>
      <w:r w:rsidRPr="006C41CC">
        <w:rPr>
          <w:rFonts w:eastAsia="Times New Roman"/>
          <w:lang w:eastAsia="fi-FI"/>
        </w:rPr>
        <w:t xml:space="preserve">hallitukselle tai sen puheenjohtajalle tai ilmoittamalla </w:t>
      </w:r>
      <w:r w:rsidR="00B663E1">
        <w:rPr>
          <w:rFonts w:eastAsia="Times New Roman"/>
          <w:lang w:eastAsia="fi-FI"/>
        </w:rPr>
        <w:t>siitä suullisesti yhdistyksen kokouksessa pöytäkirjaan merkittäväksi.</w:t>
      </w:r>
    </w:p>
    <w:p w14:paraId="6369990A" w14:textId="77777777" w:rsidR="00B663E1" w:rsidRPr="00B663E1" w:rsidRDefault="00AD77B1" w:rsidP="006C41CC">
      <w:pPr>
        <w:spacing w:before="100" w:beforeAutospacing="1" w:after="100" w:afterAutospacing="1"/>
        <w:rPr>
          <w:rFonts w:eastAsia="Times New Roman"/>
          <w:b/>
          <w:lang w:eastAsia="fi-FI"/>
        </w:rPr>
      </w:pPr>
      <w:r>
        <w:rPr>
          <w:rFonts w:eastAsia="Times New Roman"/>
          <w:b/>
          <w:lang w:eastAsia="fi-FI"/>
        </w:rPr>
        <w:br/>
      </w:r>
      <w:r w:rsidR="00B663E1" w:rsidRPr="00B663E1">
        <w:rPr>
          <w:rFonts w:eastAsia="Times New Roman"/>
          <w:b/>
          <w:lang w:eastAsia="fi-FI"/>
        </w:rPr>
        <w:t>5 § KURINPITOTOIMET</w:t>
      </w:r>
    </w:p>
    <w:p w14:paraId="65210B9E" w14:textId="77777777" w:rsidR="00B663E1" w:rsidRDefault="00B663E1" w:rsidP="006C41CC">
      <w:pPr>
        <w:spacing w:before="100" w:beforeAutospacing="1" w:after="100" w:afterAutospacing="1"/>
        <w:rPr>
          <w:rFonts w:eastAsia="Times New Roman"/>
          <w:lang w:eastAsia="fi-FI"/>
        </w:rPr>
      </w:pPr>
      <w:r>
        <w:rPr>
          <w:rFonts w:eastAsia="Times New Roman"/>
          <w:lang w:eastAsia="fi-FI"/>
        </w:rPr>
        <w:t>Jäseneen voidaan kohdistaa seuraavia kurinpitotoimenpiteitä:</w:t>
      </w:r>
    </w:p>
    <w:p w14:paraId="3FC79752" w14:textId="77777777" w:rsidR="00B663E1" w:rsidRDefault="00B663E1" w:rsidP="00B663E1">
      <w:pPr>
        <w:numPr>
          <w:ilvl w:val="0"/>
          <w:numId w:val="1"/>
        </w:numPr>
        <w:spacing w:before="100" w:beforeAutospacing="1" w:after="100" w:afterAutospacing="1"/>
        <w:rPr>
          <w:rFonts w:eastAsia="Times New Roman"/>
          <w:lang w:eastAsia="fi-FI"/>
        </w:rPr>
      </w:pPr>
      <w:r>
        <w:rPr>
          <w:rFonts w:eastAsia="Times New Roman"/>
          <w:lang w:eastAsia="fi-FI"/>
        </w:rPr>
        <w:t>erottaminen jäsenyydestä</w:t>
      </w:r>
    </w:p>
    <w:p w14:paraId="67050658" w14:textId="77777777" w:rsidR="00B663E1" w:rsidRDefault="00B663E1" w:rsidP="00B663E1">
      <w:pPr>
        <w:numPr>
          <w:ilvl w:val="0"/>
          <w:numId w:val="1"/>
        </w:numPr>
        <w:spacing w:before="100" w:beforeAutospacing="1" w:after="100" w:afterAutospacing="1"/>
        <w:rPr>
          <w:rFonts w:eastAsia="Times New Roman"/>
          <w:lang w:eastAsia="fi-FI"/>
        </w:rPr>
      </w:pPr>
      <w:r>
        <w:rPr>
          <w:rFonts w:eastAsia="Times New Roman"/>
          <w:lang w:eastAsia="fi-FI"/>
        </w:rPr>
        <w:t>määräaikainen erottaminen jäsenyydestä</w:t>
      </w:r>
    </w:p>
    <w:p w14:paraId="46D14AD7" w14:textId="77777777" w:rsidR="00B663E1" w:rsidRDefault="00B663E1" w:rsidP="00B663E1">
      <w:pPr>
        <w:numPr>
          <w:ilvl w:val="0"/>
          <w:numId w:val="1"/>
        </w:numPr>
        <w:spacing w:before="100" w:beforeAutospacing="1" w:after="100" w:afterAutospacing="1"/>
        <w:rPr>
          <w:rFonts w:eastAsia="Times New Roman"/>
          <w:lang w:eastAsia="fi-FI"/>
        </w:rPr>
      </w:pPr>
      <w:r>
        <w:rPr>
          <w:rFonts w:eastAsia="Times New Roman"/>
          <w:lang w:eastAsia="fi-FI"/>
        </w:rPr>
        <w:t>rahasakko</w:t>
      </w:r>
    </w:p>
    <w:p w14:paraId="6630F105" w14:textId="77777777" w:rsidR="00B663E1" w:rsidRDefault="00B663E1" w:rsidP="00B663E1">
      <w:pPr>
        <w:numPr>
          <w:ilvl w:val="0"/>
          <w:numId w:val="1"/>
        </w:numPr>
        <w:spacing w:before="100" w:beforeAutospacing="1" w:after="100" w:afterAutospacing="1"/>
        <w:rPr>
          <w:rFonts w:eastAsia="Times New Roman"/>
          <w:lang w:eastAsia="fi-FI"/>
        </w:rPr>
      </w:pPr>
      <w:r>
        <w:rPr>
          <w:rFonts w:eastAsia="Times New Roman"/>
          <w:lang w:eastAsia="fi-FI"/>
        </w:rPr>
        <w:t>julkinen varoitus</w:t>
      </w:r>
    </w:p>
    <w:p w14:paraId="7E9B41A0" w14:textId="77777777" w:rsidR="00B663E1" w:rsidRDefault="00B663E1" w:rsidP="00B663E1">
      <w:pPr>
        <w:numPr>
          <w:ilvl w:val="0"/>
          <w:numId w:val="1"/>
        </w:numPr>
        <w:spacing w:before="100" w:beforeAutospacing="1" w:after="100" w:afterAutospacing="1"/>
        <w:rPr>
          <w:rFonts w:eastAsia="Times New Roman"/>
          <w:lang w:eastAsia="fi-FI"/>
        </w:rPr>
      </w:pPr>
      <w:r>
        <w:rPr>
          <w:rFonts w:eastAsia="Times New Roman"/>
          <w:lang w:eastAsia="fi-FI"/>
        </w:rPr>
        <w:t>varoitus</w:t>
      </w:r>
    </w:p>
    <w:p w14:paraId="25319E26" w14:textId="77777777" w:rsidR="00B663E1" w:rsidRDefault="00B663E1" w:rsidP="00B663E1">
      <w:pPr>
        <w:numPr>
          <w:ilvl w:val="0"/>
          <w:numId w:val="1"/>
        </w:numPr>
        <w:spacing w:before="100" w:beforeAutospacing="1" w:after="100" w:afterAutospacing="1"/>
        <w:rPr>
          <w:rFonts w:eastAsia="Times New Roman"/>
          <w:lang w:eastAsia="fi-FI"/>
        </w:rPr>
      </w:pPr>
      <w:r>
        <w:rPr>
          <w:rFonts w:eastAsia="Times New Roman"/>
          <w:lang w:eastAsia="fi-FI"/>
        </w:rPr>
        <w:t>huomautus</w:t>
      </w:r>
    </w:p>
    <w:p w14:paraId="7B8CD791" w14:textId="77777777" w:rsidR="00B663E1" w:rsidRDefault="00B663E1" w:rsidP="00B663E1">
      <w:pPr>
        <w:numPr>
          <w:ilvl w:val="0"/>
          <w:numId w:val="1"/>
        </w:numPr>
        <w:spacing w:before="100" w:beforeAutospacing="1" w:after="100" w:afterAutospacing="1"/>
        <w:rPr>
          <w:rFonts w:eastAsia="Times New Roman"/>
          <w:lang w:eastAsia="fi-FI"/>
        </w:rPr>
      </w:pPr>
      <w:r>
        <w:rPr>
          <w:rFonts w:eastAsia="Times New Roman"/>
          <w:lang w:eastAsia="fi-FI"/>
        </w:rPr>
        <w:t>jäsenpalveluiden epääminen, kuten oikeus kausipaikan vuokraamiseen</w:t>
      </w:r>
    </w:p>
    <w:p w14:paraId="6536C59E" w14:textId="77777777" w:rsidR="00B663E1" w:rsidRDefault="00B663E1" w:rsidP="00B663E1">
      <w:pPr>
        <w:spacing w:before="100" w:beforeAutospacing="1" w:after="100" w:afterAutospacing="1"/>
        <w:rPr>
          <w:rFonts w:eastAsia="Times New Roman"/>
          <w:lang w:eastAsia="fi-FI"/>
        </w:rPr>
      </w:pPr>
      <w:r>
        <w:rPr>
          <w:rFonts w:eastAsia="Times New Roman"/>
          <w:lang w:eastAsia="fi-FI"/>
        </w:rPr>
        <w:t>Kurinpitotoimien luonteesta päättää hallitus. Ankarin seuraamus on erottaminen jäsenyydestä. Rahasakkoa (sopimussakkoa) voidaan käyttää niissä tilanteissa, joissa jäsen on aiheuttanut taloudellista vahinkoa yhdistykselle. Rahasakon käyttäminen ei poista yhdistyksen oikeutta periä lisäksi todellista vahin</w:t>
      </w:r>
      <w:r w:rsidR="00DD2572">
        <w:rPr>
          <w:rFonts w:eastAsia="Times New Roman"/>
          <w:lang w:eastAsia="fi-FI"/>
        </w:rPr>
        <w:t>koa vastaava korvaus jäseneltä.</w:t>
      </w:r>
    </w:p>
    <w:p w14:paraId="014826A1" w14:textId="77777777" w:rsidR="00B663E1" w:rsidRPr="005D42E5" w:rsidRDefault="00AD77B1" w:rsidP="00B663E1">
      <w:pPr>
        <w:spacing w:before="100" w:beforeAutospacing="1" w:after="100" w:afterAutospacing="1"/>
        <w:rPr>
          <w:rFonts w:eastAsia="Times New Roman"/>
          <w:b/>
          <w:lang w:eastAsia="fi-FI"/>
        </w:rPr>
      </w:pPr>
      <w:r>
        <w:rPr>
          <w:rFonts w:eastAsia="Times New Roman"/>
          <w:b/>
          <w:lang w:eastAsia="fi-FI"/>
        </w:rPr>
        <w:br/>
      </w:r>
      <w:r w:rsidR="00B663E1" w:rsidRPr="005D42E5">
        <w:rPr>
          <w:rFonts w:eastAsia="Times New Roman"/>
          <w:b/>
          <w:lang w:eastAsia="fi-FI"/>
        </w:rPr>
        <w:t>6 § YHDISTYKSESTÄ EROTTAMINEN</w:t>
      </w:r>
    </w:p>
    <w:p w14:paraId="47FE9500" w14:textId="77777777" w:rsidR="005D42E5" w:rsidRDefault="00B663E1" w:rsidP="00B663E1">
      <w:pPr>
        <w:spacing w:before="100" w:beforeAutospacing="1" w:after="100" w:afterAutospacing="1"/>
        <w:rPr>
          <w:rFonts w:eastAsia="Times New Roman"/>
          <w:lang w:eastAsia="fi-FI"/>
        </w:rPr>
      </w:pPr>
      <w:r>
        <w:rPr>
          <w:rFonts w:eastAsia="Times New Roman"/>
          <w:lang w:eastAsia="fi-FI"/>
        </w:rPr>
        <w:t>Yhdistys voi erottaa jäsenen yhdistyslaissa ja näissä säännöissä määrätyillä perusteilla</w:t>
      </w:r>
      <w:r w:rsidR="005D42E5">
        <w:rPr>
          <w:rFonts w:eastAsia="Times New Roman"/>
          <w:lang w:eastAsia="fi-FI"/>
        </w:rPr>
        <w:t>.</w:t>
      </w:r>
    </w:p>
    <w:p w14:paraId="0CA708C8" w14:textId="77777777" w:rsidR="005D42E5" w:rsidRDefault="005D42E5" w:rsidP="00B663E1">
      <w:pPr>
        <w:spacing w:before="100" w:beforeAutospacing="1" w:after="100" w:afterAutospacing="1"/>
        <w:rPr>
          <w:rFonts w:eastAsia="Times New Roman"/>
          <w:lang w:eastAsia="fi-FI"/>
        </w:rPr>
      </w:pPr>
      <w:r>
        <w:rPr>
          <w:rFonts w:eastAsia="Times New Roman"/>
          <w:lang w:eastAsia="fi-FI"/>
        </w:rPr>
        <w:t xml:space="preserve">Yhdistys </w:t>
      </w:r>
      <w:r w:rsidR="00AD77B1">
        <w:rPr>
          <w:rFonts w:eastAsia="Times New Roman"/>
          <w:lang w:eastAsia="fi-FI"/>
        </w:rPr>
        <w:t xml:space="preserve">voi erottaa jäsenen </w:t>
      </w:r>
      <w:r>
        <w:rPr>
          <w:rFonts w:eastAsia="Times New Roman"/>
          <w:lang w:eastAsia="fi-FI"/>
        </w:rPr>
        <w:t>seuraavilla perusteilla:</w:t>
      </w:r>
    </w:p>
    <w:p w14:paraId="7F088F2F" w14:textId="77777777" w:rsidR="005D42E5" w:rsidRPr="005D42E5" w:rsidRDefault="005D42E5" w:rsidP="005D42E5">
      <w:pPr>
        <w:numPr>
          <w:ilvl w:val="0"/>
          <w:numId w:val="2"/>
        </w:numPr>
        <w:spacing w:before="100" w:beforeAutospacing="1" w:after="100" w:afterAutospacing="1"/>
        <w:rPr>
          <w:rFonts w:eastAsia="Times New Roman"/>
          <w:color w:val="C00000"/>
          <w:lang w:eastAsia="fi-FI"/>
        </w:rPr>
      </w:pPr>
      <w:r>
        <w:rPr>
          <w:rFonts w:eastAsia="Times New Roman"/>
          <w:lang w:eastAsia="fi-FI"/>
        </w:rPr>
        <w:t>Jäsen on jättänyt jäsenmaksun maksamatta eikä ole huomautuksen saatuaan suorittanut sitä asetetussa määräajassa</w:t>
      </w:r>
    </w:p>
    <w:p w14:paraId="0669F690" w14:textId="77777777" w:rsidR="005D42E5" w:rsidRPr="005D42E5" w:rsidRDefault="005D42E5" w:rsidP="005D42E5">
      <w:pPr>
        <w:numPr>
          <w:ilvl w:val="0"/>
          <w:numId w:val="2"/>
        </w:numPr>
        <w:spacing w:before="100" w:beforeAutospacing="1" w:after="100" w:afterAutospacing="1"/>
        <w:rPr>
          <w:rFonts w:eastAsia="Times New Roman"/>
          <w:color w:val="C00000"/>
          <w:lang w:eastAsia="fi-FI"/>
        </w:rPr>
      </w:pPr>
      <w:r>
        <w:rPr>
          <w:rFonts w:eastAsia="Times New Roman"/>
          <w:lang w:eastAsia="fi-FI"/>
        </w:rPr>
        <w:t>Jäsen on laiminlyönyt muut jäsenvelvoitteensa. Tämä koskee myös niitä velvoitteita, jotka liittyvät jäsenen ja yhdistyksen väliseen matkailuvaunun ja/tai –auton kausipaikan vuokrasopimukseen, tai että jäsen on muutoin rikkonut vuokrasopimuksen määräyksiä.</w:t>
      </w:r>
    </w:p>
    <w:p w14:paraId="2A24A8C9" w14:textId="77777777" w:rsidR="005D42E5" w:rsidRPr="005D42E5" w:rsidRDefault="005D42E5" w:rsidP="005D42E5">
      <w:pPr>
        <w:numPr>
          <w:ilvl w:val="0"/>
          <w:numId w:val="2"/>
        </w:numPr>
        <w:spacing w:before="100" w:beforeAutospacing="1" w:after="100" w:afterAutospacing="1"/>
        <w:rPr>
          <w:rFonts w:eastAsia="Times New Roman"/>
          <w:color w:val="C00000"/>
          <w:lang w:eastAsia="fi-FI"/>
        </w:rPr>
      </w:pPr>
      <w:r>
        <w:rPr>
          <w:rFonts w:eastAsia="Times New Roman"/>
          <w:lang w:eastAsia="fi-FI"/>
        </w:rPr>
        <w:t>Jäsen on aiheuttanut huomattavaa vahinkoa yhdistykselle</w:t>
      </w:r>
    </w:p>
    <w:p w14:paraId="5B6C02E1" w14:textId="77777777" w:rsidR="005D42E5" w:rsidRPr="005D42E5" w:rsidRDefault="005D42E5" w:rsidP="005D42E5">
      <w:pPr>
        <w:numPr>
          <w:ilvl w:val="0"/>
          <w:numId w:val="2"/>
        </w:numPr>
        <w:spacing w:before="100" w:beforeAutospacing="1" w:after="100" w:afterAutospacing="1"/>
        <w:rPr>
          <w:rFonts w:eastAsia="Times New Roman"/>
          <w:color w:val="C00000"/>
          <w:lang w:eastAsia="fi-FI"/>
        </w:rPr>
      </w:pPr>
      <w:r>
        <w:rPr>
          <w:rFonts w:eastAsia="Times New Roman"/>
          <w:lang w:eastAsia="fi-FI"/>
        </w:rPr>
        <w:t>Jäsen on toiminnallaan halventanut yhdistyksen ja/tai SF-</w:t>
      </w:r>
      <w:proofErr w:type="spellStart"/>
      <w:r>
        <w:rPr>
          <w:rFonts w:eastAsia="Times New Roman"/>
          <w:lang w:eastAsia="fi-FI"/>
        </w:rPr>
        <w:t>Caravan</w:t>
      </w:r>
      <w:proofErr w:type="spellEnd"/>
      <w:r>
        <w:rPr>
          <w:rFonts w:eastAsia="Times New Roman"/>
          <w:lang w:eastAsia="fi-FI"/>
        </w:rPr>
        <w:t xml:space="preserve"> ry:n (=liiton) toimintaa ja arvostusta</w:t>
      </w:r>
    </w:p>
    <w:p w14:paraId="59B7661A" w14:textId="77777777" w:rsidR="005D42E5" w:rsidRPr="005D42E5" w:rsidRDefault="005D42E5" w:rsidP="005D42E5">
      <w:pPr>
        <w:numPr>
          <w:ilvl w:val="0"/>
          <w:numId w:val="2"/>
        </w:numPr>
        <w:spacing w:before="100" w:beforeAutospacing="1" w:after="100" w:afterAutospacing="1"/>
        <w:rPr>
          <w:rFonts w:eastAsia="Times New Roman"/>
          <w:color w:val="C00000"/>
          <w:lang w:eastAsia="fi-FI"/>
        </w:rPr>
      </w:pPr>
      <w:r>
        <w:rPr>
          <w:rFonts w:eastAsia="Times New Roman"/>
          <w:lang w:eastAsia="fi-FI"/>
        </w:rPr>
        <w:t>Jäsen ei ole noudattanut kurinpitomääräyksiä, jotka yhdistys on asettanut tai antanut tai jotka liittyvät kausipaikan vuokrasopimukseen</w:t>
      </w:r>
    </w:p>
    <w:p w14:paraId="6BD4D0A7" w14:textId="77777777" w:rsidR="005D42E5" w:rsidRPr="00BB68B2" w:rsidRDefault="00AD77B1" w:rsidP="005D42E5">
      <w:pPr>
        <w:spacing w:before="100" w:beforeAutospacing="1" w:after="100" w:afterAutospacing="1"/>
        <w:rPr>
          <w:rFonts w:eastAsia="Times New Roman"/>
          <w:b/>
          <w:lang w:eastAsia="fi-FI"/>
        </w:rPr>
      </w:pPr>
      <w:r>
        <w:rPr>
          <w:rFonts w:eastAsia="Times New Roman"/>
          <w:b/>
          <w:lang w:eastAsia="fi-FI"/>
        </w:rPr>
        <w:br w:type="page"/>
      </w:r>
      <w:r w:rsidR="005D42E5" w:rsidRPr="00BB68B2">
        <w:rPr>
          <w:rFonts w:eastAsia="Times New Roman"/>
          <w:b/>
          <w:lang w:eastAsia="fi-FI"/>
        </w:rPr>
        <w:lastRenderedPageBreak/>
        <w:t>7 § EROTTAMISMENETTELY</w:t>
      </w:r>
    </w:p>
    <w:p w14:paraId="5E55955F" w14:textId="77777777" w:rsidR="005D42E5" w:rsidRDefault="005D42E5" w:rsidP="005D42E5">
      <w:pPr>
        <w:spacing w:before="100" w:beforeAutospacing="1" w:after="100" w:afterAutospacing="1"/>
        <w:rPr>
          <w:rFonts w:eastAsia="Times New Roman"/>
          <w:lang w:eastAsia="fi-FI"/>
        </w:rPr>
      </w:pPr>
      <w:r>
        <w:rPr>
          <w:rFonts w:eastAsia="Times New Roman"/>
          <w:lang w:eastAsia="fi-FI"/>
        </w:rPr>
        <w:t>Jäsenen erottamisesta ja muista kurinpitotoimista päättää yhdistyksen hallitus. Päätöksessä on mainittava erottamisen syy ja päätös on perusteltava niin, että siitä ilmenee jäsenen erottamiseen johtanut toiminta ja menettely.</w:t>
      </w:r>
    </w:p>
    <w:p w14:paraId="14503D59" w14:textId="77777777" w:rsidR="005D42E5" w:rsidRDefault="005D42E5" w:rsidP="005D42E5">
      <w:pPr>
        <w:spacing w:before="100" w:beforeAutospacing="1" w:after="100" w:afterAutospacing="1"/>
        <w:rPr>
          <w:rFonts w:eastAsia="Times New Roman"/>
          <w:lang w:eastAsia="fi-FI"/>
        </w:rPr>
      </w:pPr>
      <w:r>
        <w:rPr>
          <w:rFonts w:eastAsia="Times New Roman"/>
          <w:lang w:eastAsia="fi-FI"/>
        </w:rPr>
        <w:t>Ennen päätöksen tekemistä jäsenelle on varattava tilaisuus selityksen antamiseen, paitsi milloin erottamisen syynä on jäsenmaksun maksamatta jättäminen.</w:t>
      </w:r>
    </w:p>
    <w:p w14:paraId="654E3F05" w14:textId="77777777" w:rsidR="00E2262B" w:rsidRDefault="00E2262B" w:rsidP="005D42E5">
      <w:pPr>
        <w:spacing w:before="100" w:beforeAutospacing="1" w:after="100" w:afterAutospacing="1"/>
        <w:rPr>
          <w:rFonts w:eastAsia="Times New Roman"/>
          <w:lang w:eastAsia="fi-FI"/>
        </w:rPr>
      </w:pPr>
      <w:r>
        <w:rPr>
          <w:rFonts w:eastAsia="Times New Roman"/>
          <w:lang w:eastAsia="fi-FI"/>
        </w:rPr>
        <w:t>Jäsenellä on oikeus saattaa erottaminen yhdistyksen kokouksen ratkaistavaksi erottamispäätöksessä asetetussa määräajassa.</w:t>
      </w:r>
    </w:p>
    <w:p w14:paraId="05D48BCB" w14:textId="77777777" w:rsidR="00AD77B1" w:rsidRDefault="00E2262B" w:rsidP="005D42E5">
      <w:pPr>
        <w:spacing w:before="100" w:beforeAutospacing="1" w:after="100" w:afterAutospacing="1"/>
        <w:rPr>
          <w:rFonts w:eastAsia="Times New Roman"/>
          <w:lang w:eastAsia="fi-FI"/>
        </w:rPr>
      </w:pPr>
      <w:r>
        <w:rPr>
          <w:rFonts w:eastAsia="Times New Roman"/>
          <w:lang w:eastAsia="fi-FI"/>
        </w:rPr>
        <w:t xml:space="preserve">Yhdistys voi katsoa jäsenen eronneeksi yhdistyksestä, jos jäsen on jättänyt jäsenmaksunsa maksamatta eikä ole kehotuksesta huolimatta maksanut jäsenmaksua </w:t>
      </w:r>
      <w:r w:rsidR="00AD77B1">
        <w:rPr>
          <w:rFonts w:eastAsia="Times New Roman"/>
          <w:lang w:eastAsia="fi-FI"/>
        </w:rPr>
        <w:t>kahden kuukauden kuluessa erääntymisestä.</w:t>
      </w:r>
    </w:p>
    <w:p w14:paraId="4603B094" w14:textId="77777777" w:rsidR="00AD77B1" w:rsidRDefault="00BB68B2" w:rsidP="005D42E5">
      <w:pPr>
        <w:spacing w:before="100" w:beforeAutospacing="1" w:after="100" w:afterAutospacing="1"/>
        <w:rPr>
          <w:rFonts w:eastAsia="Times New Roman"/>
          <w:lang w:eastAsia="fi-FI"/>
        </w:rPr>
      </w:pPr>
      <w:r>
        <w:rPr>
          <w:rFonts w:eastAsia="Times New Roman"/>
          <w:lang w:eastAsia="fi-FI"/>
        </w:rPr>
        <w:t>Erottamismenettelyssä saadaan käyttää niitä yhteistietoja, jotka jäsenestä on kirjattu yhdistyksen jäsenrekisteriin. Muistutukset ja varoitukset saadaan toimittaa jäsenelle myös sähköise</w:t>
      </w:r>
      <w:r w:rsidR="00AD77B1">
        <w:rPr>
          <w:rFonts w:eastAsia="Times New Roman"/>
          <w:lang w:eastAsia="fi-FI"/>
        </w:rPr>
        <w:t>sti.</w:t>
      </w:r>
    </w:p>
    <w:p w14:paraId="169A02B2" w14:textId="77777777" w:rsidR="00074EA4" w:rsidRPr="00AD77B1" w:rsidRDefault="00AD77B1" w:rsidP="00D67953">
      <w:pPr>
        <w:spacing w:before="100" w:beforeAutospacing="1" w:after="100" w:afterAutospacing="1"/>
        <w:rPr>
          <w:rFonts w:eastAsia="Times New Roman"/>
          <w:lang w:eastAsia="fi-FI"/>
        </w:rPr>
      </w:pPr>
      <w:r>
        <w:rPr>
          <w:rFonts w:eastAsia="Times New Roman"/>
          <w:lang w:eastAsia="fi-FI"/>
        </w:rPr>
        <w:br/>
      </w:r>
      <w:r w:rsidR="00BB68B2">
        <w:rPr>
          <w:rFonts w:eastAsia="Times New Roman"/>
          <w:b/>
          <w:bCs/>
          <w:lang w:eastAsia="fi-FI"/>
        </w:rPr>
        <w:t>8</w:t>
      </w:r>
      <w:r w:rsidR="00375440" w:rsidRPr="005D42E5">
        <w:rPr>
          <w:rFonts w:eastAsia="Times New Roman"/>
          <w:b/>
          <w:bCs/>
          <w:lang w:eastAsia="fi-FI"/>
        </w:rPr>
        <w:t xml:space="preserve"> § YHDISTYKSEN KOKOUKSET</w:t>
      </w:r>
    </w:p>
    <w:p w14:paraId="2D6633D7" w14:textId="77777777" w:rsidR="00BB68B2" w:rsidRDefault="00074EA4" w:rsidP="00074EA4">
      <w:pPr>
        <w:spacing w:before="100" w:beforeAutospacing="1" w:after="100" w:afterAutospacing="1"/>
        <w:rPr>
          <w:rFonts w:eastAsia="Times New Roman"/>
          <w:lang w:eastAsia="fi-FI"/>
        </w:rPr>
      </w:pPr>
      <w:r w:rsidRPr="006C41CC">
        <w:rPr>
          <w:rFonts w:eastAsia="Times New Roman"/>
          <w:lang w:eastAsia="fi-FI"/>
        </w:rPr>
        <w:t xml:space="preserve">Yhdistyksen </w:t>
      </w:r>
      <w:r w:rsidR="00BB68B2">
        <w:rPr>
          <w:rFonts w:eastAsia="Times New Roman"/>
          <w:lang w:eastAsia="fi-FI"/>
        </w:rPr>
        <w:t xml:space="preserve">jäsenet käyttävät </w:t>
      </w:r>
      <w:r w:rsidRPr="006C41CC">
        <w:rPr>
          <w:rFonts w:eastAsia="Times New Roman"/>
          <w:lang w:eastAsia="fi-FI"/>
        </w:rPr>
        <w:t>päätösvaltaa</w:t>
      </w:r>
      <w:r w:rsidR="00BB68B2">
        <w:rPr>
          <w:rFonts w:eastAsia="Times New Roman"/>
          <w:lang w:eastAsia="fi-FI"/>
        </w:rPr>
        <w:t>nsa yhdistyksen kokouksessa.</w:t>
      </w:r>
      <w:r w:rsidRPr="006C41CC">
        <w:rPr>
          <w:rFonts w:eastAsia="Times New Roman"/>
          <w:lang w:eastAsia="fi-FI"/>
        </w:rPr>
        <w:t xml:space="preserve"> </w:t>
      </w:r>
      <w:r w:rsidR="00591AB7">
        <w:rPr>
          <w:rFonts w:eastAsia="Times New Roman"/>
          <w:lang w:eastAsia="fi-FI"/>
        </w:rPr>
        <w:t>Kevät- ja syys</w:t>
      </w:r>
      <w:r w:rsidRPr="006C41CC">
        <w:rPr>
          <w:rFonts w:eastAsia="Times New Roman"/>
          <w:lang w:eastAsia="fi-FI"/>
        </w:rPr>
        <w:t xml:space="preserve">kokouksen </w:t>
      </w:r>
      <w:r w:rsidR="00727A7F">
        <w:rPr>
          <w:rFonts w:eastAsia="Times New Roman"/>
          <w:lang w:eastAsia="fi-FI"/>
        </w:rPr>
        <w:t xml:space="preserve">kutsuu koolle hallitus. </w:t>
      </w:r>
    </w:p>
    <w:p w14:paraId="44DF9C64" w14:textId="77777777" w:rsidR="00DD2572" w:rsidRDefault="00BB68B2" w:rsidP="00074EA4">
      <w:pPr>
        <w:spacing w:before="100" w:beforeAutospacing="1" w:after="100" w:afterAutospacing="1"/>
        <w:rPr>
          <w:rFonts w:eastAsia="Times New Roman"/>
          <w:lang w:eastAsia="fi-FI"/>
        </w:rPr>
      </w:pPr>
      <w:r>
        <w:rPr>
          <w:rFonts w:eastAsia="Times New Roman"/>
          <w:lang w:eastAsia="fi-FI"/>
        </w:rPr>
        <w:t xml:space="preserve">Yhdistyksen ylimääräinen kokous on pidettävä, kun yhdistyksen kokous niin päättää tai </w:t>
      </w:r>
      <w:r w:rsidR="00074EA4" w:rsidRPr="006C41CC">
        <w:rPr>
          <w:rFonts w:eastAsia="Times New Roman"/>
          <w:lang w:eastAsia="fi-FI"/>
        </w:rPr>
        <w:t xml:space="preserve">hallitus </w:t>
      </w:r>
      <w:r>
        <w:rPr>
          <w:rFonts w:eastAsia="Times New Roman"/>
          <w:lang w:eastAsia="fi-FI"/>
        </w:rPr>
        <w:t xml:space="preserve">katsoo siihen olevan aihetta </w:t>
      </w:r>
      <w:r w:rsidR="00074EA4" w:rsidRPr="006C41CC">
        <w:rPr>
          <w:rFonts w:eastAsia="Times New Roman"/>
          <w:lang w:eastAsia="fi-FI"/>
        </w:rPr>
        <w:t>tai</w:t>
      </w:r>
      <w:r>
        <w:rPr>
          <w:rFonts w:eastAsia="Times New Roman"/>
          <w:lang w:eastAsia="fi-FI"/>
        </w:rPr>
        <w:t>kka</w:t>
      </w:r>
      <w:r w:rsidR="00074EA4" w:rsidRPr="006C41CC">
        <w:rPr>
          <w:rFonts w:eastAsia="Times New Roman"/>
          <w:lang w:eastAsia="fi-FI"/>
        </w:rPr>
        <w:t xml:space="preserve"> vähintään 1/10 yhdistyksen äänioikeutetuista jäsenistä sitä ilmoittamansa asian käsittelyä varten vaatii. </w:t>
      </w:r>
      <w:r>
        <w:rPr>
          <w:rFonts w:eastAsia="Times New Roman"/>
          <w:lang w:eastAsia="fi-FI"/>
        </w:rPr>
        <w:t>Vaatimus kokouksen pitämisestä on esitettävä kirjallise</w:t>
      </w:r>
      <w:r w:rsidR="00DD2572">
        <w:rPr>
          <w:rFonts w:eastAsia="Times New Roman"/>
          <w:lang w:eastAsia="fi-FI"/>
        </w:rPr>
        <w:t xml:space="preserve">sti yhdistyksen hallitukselle. </w:t>
      </w:r>
    </w:p>
    <w:p w14:paraId="517F87A3" w14:textId="77777777" w:rsidR="009317EF" w:rsidRPr="006C41CC" w:rsidRDefault="00074EA4" w:rsidP="00074EA4">
      <w:pPr>
        <w:spacing w:before="100" w:beforeAutospacing="1" w:after="100" w:afterAutospacing="1"/>
        <w:rPr>
          <w:rFonts w:eastAsia="Times New Roman"/>
          <w:lang w:eastAsia="fi-FI"/>
        </w:rPr>
      </w:pPr>
      <w:r w:rsidRPr="006C41CC">
        <w:rPr>
          <w:rFonts w:eastAsia="Times New Roman"/>
          <w:lang w:eastAsia="fi-FI"/>
        </w:rPr>
        <w:t xml:space="preserve">Kokouskutsu yhdistyksen kokouksiin on toimitettava jäsenistölle </w:t>
      </w:r>
      <w:r w:rsidR="00727A7F">
        <w:rPr>
          <w:rFonts w:eastAsia="Times New Roman"/>
          <w:lang w:eastAsia="fi-FI"/>
        </w:rPr>
        <w:t>ilmoituksella</w:t>
      </w:r>
      <w:r w:rsidRPr="006C41CC">
        <w:rPr>
          <w:rFonts w:eastAsia="Times New Roman"/>
          <w:lang w:eastAsia="fi-FI"/>
        </w:rPr>
        <w:t xml:space="preserve"> yhdistyksen toiminta-alueella yleisesti leviävässä sanomalehdessä tai jäsenille jaettavassa jäsenlehdessä, kirje</w:t>
      </w:r>
      <w:r w:rsidR="00727A7F">
        <w:rPr>
          <w:rFonts w:eastAsia="Times New Roman"/>
          <w:lang w:eastAsia="fi-FI"/>
        </w:rPr>
        <w:t>essä</w:t>
      </w:r>
      <w:r w:rsidRPr="006C41CC">
        <w:rPr>
          <w:rFonts w:eastAsia="Times New Roman"/>
          <w:lang w:eastAsia="fi-FI"/>
        </w:rPr>
        <w:t>, sähköposti</w:t>
      </w:r>
      <w:r w:rsidR="00727A7F">
        <w:rPr>
          <w:rFonts w:eastAsia="Times New Roman"/>
          <w:lang w:eastAsia="fi-FI"/>
        </w:rPr>
        <w:t>lla</w:t>
      </w:r>
      <w:r w:rsidRPr="006C41CC">
        <w:rPr>
          <w:rFonts w:eastAsia="Times New Roman"/>
          <w:lang w:eastAsia="fi-FI"/>
        </w:rPr>
        <w:t xml:space="preserve"> tai jäsenille jaettava</w:t>
      </w:r>
      <w:r w:rsidR="00727A7F">
        <w:rPr>
          <w:rFonts w:eastAsia="Times New Roman"/>
          <w:lang w:eastAsia="fi-FI"/>
        </w:rPr>
        <w:t>lla tiedotteella</w:t>
      </w:r>
      <w:r w:rsidRPr="006C41CC">
        <w:rPr>
          <w:rFonts w:eastAsia="Times New Roman"/>
          <w:lang w:eastAsia="fi-FI"/>
        </w:rPr>
        <w:t xml:space="preserve"> vähintään kymmenen (10) päivää ennen kokousta. </w:t>
      </w:r>
      <w:r w:rsidRPr="006C41CC">
        <w:rPr>
          <w:rFonts w:eastAsia="Times New Roman"/>
          <w:lang w:eastAsia="fi-FI"/>
        </w:rPr>
        <w:br/>
      </w:r>
      <w:r w:rsidRPr="006C41CC">
        <w:rPr>
          <w:rFonts w:eastAsia="Times New Roman"/>
          <w:lang w:eastAsia="fi-FI"/>
        </w:rPr>
        <w:br/>
        <w:t>Yhdistyksen kokouksessa on yksi (1) ääni jokaisella 15 vuotta täyttäneellä varsinaisella jäsenellä, rinnakkaisjäsenellä, kunniapuheenjohtajalla ja kunniajäsenellä. Äänioikeutta ei ole yhdistyksen kokouksissa yhteisöjäsenellä. Äänioikeutta ei voi asiamies eikä edusmies käyttää.</w:t>
      </w:r>
      <w:r w:rsidRPr="006C41CC">
        <w:rPr>
          <w:rFonts w:eastAsia="Times New Roman"/>
          <w:lang w:eastAsia="fi-FI"/>
        </w:rPr>
        <w:br/>
        <w:t>Asiat ratkaistaan yksinkertaisella äänten enemmistöllä. Äänten mennessä tasan ratkaisee puheenjohtajan ääni, paitsi vaaleissa arpa.</w:t>
      </w:r>
    </w:p>
    <w:p w14:paraId="248353DB" w14:textId="77777777" w:rsidR="00602703" w:rsidRDefault="009317EF" w:rsidP="00591AB7">
      <w:pPr>
        <w:spacing w:before="100" w:beforeAutospacing="1" w:after="100" w:afterAutospacing="1"/>
        <w:rPr>
          <w:rFonts w:eastAsia="Times New Roman"/>
          <w:lang w:eastAsia="fi-FI"/>
        </w:rPr>
      </w:pPr>
      <w:r w:rsidRPr="006C41CC">
        <w:rPr>
          <w:rFonts w:eastAsia="Times New Roman"/>
          <w:lang w:eastAsia="fi-FI"/>
        </w:rPr>
        <w:t>Yhdistyksen</w:t>
      </w:r>
      <w:r w:rsidR="00BB68B2">
        <w:rPr>
          <w:rFonts w:eastAsia="Times New Roman"/>
          <w:lang w:eastAsia="fi-FI"/>
        </w:rPr>
        <w:t xml:space="preserve"> hallitus voi päättää, että kokoukseen voidaan osallistua myös postitse taik</w:t>
      </w:r>
      <w:r w:rsidR="00DD2572">
        <w:rPr>
          <w:rFonts w:eastAsia="Times New Roman"/>
          <w:lang w:eastAsia="fi-FI"/>
        </w:rPr>
        <w:t>k</w:t>
      </w:r>
      <w:r w:rsidR="00BB68B2">
        <w:rPr>
          <w:rFonts w:eastAsia="Times New Roman"/>
          <w:lang w:eastAsia="fi-FI"/>
        </w:rPr>
        <w:t>a tietoliikenneyhteyden tai muun teknisen apuvälineen avulla, mistä on mainittava kokouskutsussa. Kokouskutsussa on lisäksi mainittava, jos kokoukseen postitse tai teknisen apuvälineen avulla osallistuvan jäsenen puhevallan käyttäminen on rajoitettua.</w:t>
      </w:r>
      <w:r w:rsidRPr="006C41CC">
        <w:rPr>
          <w:rFonts w:eastAsia="Times New Roman"/>
          <w:lang w:eastAsia="fi-FI"/>
        </w:rPr>
        <w:t xml:space="preserve"> </w:t>
      </w:r>
    </w:p>
    <w:p w14:paraId="558A19B2" w14:textId="77777777" w:rsidR="00AD4980" w:rsidRDefault="00591AB7" w:rsidP="005D554F">
      <w:pPr>
        <w:ind w:left="357"/>
        <w:rPr>
          <w:rFonts w:eastAsia="Times New Roman"/>
          <w:lang w:eastAsia="fi-FI"/>
        </w:rPr>
      </w:pPr>
      <w:r w:rsidRPr="006C41CC">
        <w:rPr>
          <w:rFonts w:eastAsia="Times New Roman"/>
          <w:lang w:eastAsia="fi-FI"/>
        </w:rPr>
        <w:t>Kevätkokouksessa, joka pidetään maalis-toukokuussa, käsitellään seuraavat asiat:</w:t>
      </w:r>
      <w:r w:rsidRPr="006C41CC">
        <w:rPr>
          <w:rFonts w:eastAsia="Times New Roman"/>
          <w:lang w:eastAsia="fi-FI"/>
        </w:rPr>
        <w:br/>
      </w:r>
      <w:r w:rsidRPr="006C41CC">
        <w:rPr>
          <w:rFonts w:eastAsia="Times New Roman"/>
          <w:lang w:eastAsia="fi-FI"/>
        </w:rPr>
        <w:br/>
        <w:t xml:space="preserve">1. </w:t>
      </w:r>
      <w:r w:rsidR="005D554F" w:rsidRPr="005D554F">
        <w:rPr>
          <w:rFonts w:eastAsia="Times New Roman"/>
          <w:lang w:eastAsia="fi-FI"/>
        </w:rPr>
        <w:t xml:space="preserve">Käsitellään hallituksen laatima vuosikertomus tai lain edellyttäessä toimintakertomus, tilit ja </w:t>
      </w:r>
      <w:r w:rsidR="00AD4980">
        <w:rPr>
          <w:rFonts w:eastAsia="Times New Roman"/>
          <w:lang w:eastAsia="fi-FI"/>
        </w:rPr>
        <w:t xml:space="preserve">   </w:t>
      </w:r>
    </w:p>
    <w:p w14:paraId="79A957CB" w14:textId="03CC1012" w:rsidR="005D554F" w:rsidRDefault="00AD4980" w:rsidP="005D554F">
      <w:pPr>
        <w:ind w:left="357"/>
        <w:rPr>
          <w:rFonts w:eastAsia="Times New Roman"/>
          <w:lang w:eastAsia="fi-FI"/>
        </w:rPr>
      </w:pPr>
      <w:r>
        <w:rPr>
          <w:rFonts w:eastAsia="Times New Roman"/>
          <w:lang w:eastAsia="fi-FI"/>
        </w:rPr>
        <w:t xml:space="preserve">    </w:t>
      </w:r>
      <w:r w:rsidR="005D554F" w:rsidRPr="005D554F">
        <w:rPr>
          <w:rFonts w:eastAsia="Times New Roman"/>
          <w:lang w:eastAsia="fi-FI"/>
        </w:rPr>
        <w:t>toiminnantarkastajan lausunto sekä päätetään tilinpäätöksen vahvistamisesta,</w:t>
      </w:r>
    </w:p>
    <w:p w14:paraId="5D34B1A7" w14:textId="5B5C294D" w:rsidR="00602703" w:rsidRDefault="00591AB7" w:rsidP="005D554F">
      <w:pPr>
        <w:ind w:left="357"/>
        <w:rPr>
          <w:rFonts w:eastAsia="Times New Roman"/>
          <w:lang w:eastAsia="fi-FI"/>
        </w:rPr>
      </w:pPr>
      <w:r w:rsidRPr="006C41CC">
        <w:rPr>
          <w:rFonts w:eastAsia="Times New Roman"/>
          <w:lang w:eastAsia="fi-FI"/>
        </w:rPr>
        <w:t>2. Päätetään vastuuvapauden myöntämisestä hallitukselle ja muille tilivelvollisille,</w:t>
      </w:r>
      <w:r w:rsidRPr="006C41CC">
        <w:rPr>
          <w:rFonts w:eastAsia="Times New Roman"/>
          <w:lang w:eastAsia="fi-FI"/>
        </w:rPr>
        <w:br/>
        <w:t>3. Käsitellään kokoukselle esitetyt asiat.</w:t>
      </w:r>
      <w:r w:rsidRPr="006C41CC">
        <w:rPr>
          <w:rFonts w:eastAsia="Times New Roman"/>
          <w:lang w:eastAsia="fi-FI"/>
        </w:rPr>
        <w:br/>
      </w:r>
      <w:r w:rsidRPr="006C41CC">
        <w:rPr>
          <w:rFonts w:eastAsia="Times New Roman"/>
          <w:lang w:eastAsia="fi-FI"/>
        </w:rPr>
        <w:br/>
        <w:t>Syyskokouksessa, joka pidetään syys-marraskuussa, käsitellään seuraavat asiat:</w:t>
      </w:r>
    </w:p>
    <w:p w14:paraId="49903D3E" w14:textId="77777777" w:rsidR="00602703" w:rsidRDefault="00602703" w:rsidP="00602703">
      <w:pPr>
        <w:numPr>
          <w:ilvl w:val="0"/>
          <w:numId w:val="3"/>
        </w:numPr>
        <w:spacing w:before="100" w:beforeAutospacing="1" w:after="100" w:afterAutospacing="1"/>
        <w:rPr>
          <w:rFonts w:eastAsia="Times New Roman"/>
          <w:lang w:eastAsia="fi-FI"/>
        </w:rPr>
      </w:pPr>
      <w:r>
        <w:rPr>
          <w:rFonts w:eastAsia="Times New Roman"/>
          <w:lang w:eastAsia="fi-FI"/>
        </w:rPr>
        <w:t>Päätetään hallituksen jäsenmäärästä</w:t>
      </w:r>
    </w:p>
    <w:p w14:paraId="3D8A4ABE" w14:textId="77777777" w:rsidR="00602703" w:rsidRDefault="00591AB7" w:rsidP="00602703">
      <w:pPr>
        <w:numPr>
          <w:ilvl w:val="0"/>
          <w:numId w:val="3"/>
        </w:numPr>
        <w:spacing w:before="100" w:beforeAutospacing="1" w:after="100" w:afterAutospacing="1"/>
        <w:rPr>
          <w:rFonts w:eastAsia="Times New Roman"/>
          <w:lang w:eastAsia="fi-FI"/>
        </w:rPr>
      </w:pPr>
      <w:r w:rsidRPr="006C41CC">
        <w:rPr>
          <w:rFonts w:eastAsia="Times New Roman"/>
          <w:lang w:eastAsia="fi-FI"/>
        </w:rPr>
        <w:t>Valitaan joka toinen vuosi hallituksen puheenjohtaja ja hallituksen jäsenet erovuoroisten sijaan,</w:t>
      </w:r>
    </w:p>
    <w:p w14:paraId="7D621EFB" w14:textId="77777777" w:rsidR="00602703" w:rsidRDefault="00591AB7" w:rsidP="00602703">
      <w:pPr>
        <w:numPr>
          <w:ilvl w:val="0"/>
          <w:numId w:val="3"/>
        </w:numPr>
        <w:spacing w:before="100" w:beforeAutospacing="1" w:after="100" w:afterAutospacing="1"/>
        <w:rPr>
          <w:rFonts w:eastAsia="Times New Roman"/>
          <w:lang w:eastAsia="fi-FI"/>
        </w:rPr>
      </w:pPr>
      <w:r w:rsidRPr="006C41CC">
        <w:rPr>
          <w:rFonts w:eastAsia="Times New Roman"/>
          <w:lang w:eastAsia="fi-FI"/>
        </w:rPr>
        <w:t>Valitaan tilejä tarkastamaan toiminnantarkastaja ja varatoiminnantarkastaja,</w:t>
      </w:r>
    </w:p>
    <w:p w14:paraId="384B79B9" w14:textId="77777777" w:rsidR="00602703" w:rsidRDefault="00591AB7" w:rsidP="00602703">
      <w:pPr>
        <w:numPr>
          <w:ilvl w:val="0"/>
          <w:numId w:val="3"/>
        </w:numPr>
        <w:spacing w:before="100" w:beforeAutospacing="1" w:after="100" w:afterAutospacing="1"/>
        <w:rPr>
          <w:rFonts w:eastAsia="Times New Roman"/>
          <w:lang w:eastAsia="fi-FI"/>
        </w:rPr>
      </w:pPr>
      <w:r w:rsidRPr="006C41CC">
        <w:rPr>
          <w:rFonts w:eastAsia="Times New Roman"/>
          <w:lang w:eastAsia="fi-FI"/>
        </w:rPr>
        <w:t>Vahvistetaan toimintasuunnitelma ja talousarvio seuraavalle vuodelle,</w:t>
      </w:r>
    </w:p>
    <w:p w14:paraId="42896F78" w14:textId="77777777" w:rsidR="00602703" w:rsidRDefault="00591AB7" w:rsidP="00602703">
      <w:pPr>
        <w:numPr>
          <w:ilvl w:val="0"/>
          <w:numId w:val="3"/>
        </w:numPr>
        <w:spacing w:before="100" w:beforeAutospacing="1" w:after="100" w:afterAutospacing="1"/>
        <w:rPr>
          <w:rFonts w:eastAsia="Times New Roman"/>
          <w:lang w:eastAsia="fi-FI"/>
        </w:rPr>
      </w:pPr>
      <w:r w:rsidRPr="006C41CC">
        <w:rPr>
          <w:rFonts w:eastAsia="Times New Roman"/>
          <w:lang w:eastAsia="fi-FI"/>
        </w:rPr>
        <w:t>Päätetään jäsenmaksujen suuruudesta,</w:t>
      </w:r>
    </w:p>
    <w:p w14:paraId="2D863074" w14:textId="77777777" w:rsidR="00602703" w:rsidRDefault="00591AB7" w:rsidP="00602703">
      <w:pPr>
        <w:numPr>
          <w:ilvl w:val="0"/>
          <w:numId w:val="3"/>
        </w:numPr>
        <w:spacing w:before="100" w:beforeAutospacing="1" w:after="100" w:afterAutospacing="1"/>
        <w:rPr>
          <w:rFonts w:eastAsia="Times New Roman"/>
          <w:lang w:eastAsia="fi-FI"/>
        </w:rPr>
      </w:pPr>
      <w:r w:rsidRPr="006C41CC">
        <w:rPr>
          <w:rFonts w:eastAsia="Times New Roman"/>
          <w:lang w:eastAsia="fi-FI"/>
        </w:rPr>
        <w:t>Päätetään yhdistyksen edustajille ja hallituksen jäsenille maksettavista matka- ym. korvauksista,</w:t>
      </w:r>
    </w:p>
    <w:p w14:paraId="0FFD8E29" w14:textId="77777777" w:rsidR="00602703" w:rsidRDefault="00591AB7" w:rsidP="00602703">
      <w:pPr>
        <w:numPr>
          <w:ilvl w:val="0"/>
          <w:numId w:val="3"/>
        </w:numPr>
        <w:spacing w:before="100" w:beforeAutospacing="1" w:after="100" w:afterAutospacing="1"/>
        <w:rPr>
          <w:rFonts w:eastAsia="Times New Roman"/>
          <w:lang w:eastAsia="fi-FI"/>
        </w:rPr>
      </w:pPr>
      <w:r w:rsidRPr="006C41CC">
        <w:rPr>
          <w:rFonts w:eastAsia="Times New Roman"/>
          <w:lang w:eastAsia="fi-FI"/>
        </w:rPr>
        <w:t>Valitaan edustajat ja heidän varahenkilönsä liiton kokouksiin,</w:t>
      </w:r>
    </w:p>
    <w:p w14:paraId="0D438155" w14:textId="77777777" w:rsidR="00591AB7" w:rsidRDefault="00591AB7" w:rsidP="00602703">
      <w:pPr>
        <w:numPr>
          <w:ilvl w:val="0"/>
          <w:numId w:val="3"/>
        </w:numPr>
        <w:spacing w:before="100" w:beforeAutospacing="1" w:after="100" w:afterAutospacing="1"/>
        <w:rPr>
          <w:rFonts w:eastAsia="Times New Roman"/>
          <w:lang w:eastAsia="fi-FI"/>
        </w:rPr>
      </w:pPr>
      <w:r w:rsidRPr="006C41CC">
        <w:rPr>
          <w:rFonts w:eastAsia="Times New Roman"/>
          <w:lang w:eastAsia="fi-FI"/>
        </w:rPr>
        <w:lastRenderedPageBreak/>
        <w:t>Käsitellään kokoukselle esitetyt asiat.</w:t>
      </w:r>
    </w:p>
    <w:p w14:paraId="71C54376" w14:textId="77777777" w:rsidR="005B5682" w:rsidRDefault="00602703" w:rsidP="00074EA4">
      <w:pPr>
        <w:spacing w:before="100" w:beforeAutospacing="1" w:after="100" w:afterAutospacing="1"/>
        <w:rPr>
          <w:rFonts w:eastAsia="Times New Roman"/>
          <w:lang w:eastAsia="fi-FI"/>
        </w:rPr>
      </w:pPr>
      <w:r>
        <w:rPr>
          <w:rFonts w:eastAsia="Times New Roman"/>
          <w:lang w:eastAsia="fi-FI"/>
        </w:rPr>
        <w:t>Ehdotus kokouksen käsiteltäväksi esitettävästä asiasta tulee toimittaa yhdistyksen hallitukselle niin hyvissä ajoin, että se voidaan ottaa käsiteltäväksi, kuitenkin viimeistään yksi (1) kuukausi ennen kokousta. Käsiteltäväksi esitettävä asia tulee sisällyttää kokouskutsuun.</w:t>
      </w:r>
    </w:p>
    <w:p w14:paraId="37B9FECD" w14:textId="77777777" w:rsidR="009317EF" w:rsidRPr="006C41CC" w:rsidRDefault="00AD77B1" w:rsidP="00074EA4">
      <w:pPr>
        <w:spacing w:before="100" w:beforeAutospacing="1" w:after="100" w:afterAutospacing="1"/>
        <w:rPr>
          <w:rFonts w:eastAsia="Times New Roman"/>
          <w:lang w:eastAsia="fi-FI"/>
        </w:rPr>
      </w:pPr>
      <w:r>
        <w:rPr>
          <w:rFonts w:eastAsia="Times New Roman"/>
          <w:b/>
          <w:bCs/>
          <w:lang w:eastAsia="fi-FI"/>
        </w:rPr>
        <w:br/>
      </w:r>
      <w:r w:rsidR="00602703">
        <w:rPr>
          <w:rFonts w:eastAsia="Times New Roman"/>
          <w:b/>
          <w:bCs/>
          <w:lang w:eastAsia="fi-FI"/>
        </w:rPr>
        <w:t>9</w:t>
      </w:r>
      <w:r w:rsidR="00375440" w:rsidRPr="006C41CC">
        <w:rPr>
          <w:rFonts w:eastAsia="Times New Roman"/>
          <w:b/>
          <w:bCs/>
          <w:lang w:eastAsia="fi-FI"/>
        </w:rPr>
        <w:t xml:space="preserve"> § YHDISTYKSEN HALLITUS</w:t>
      </w:r>
    </w:p>
    <w:p w14:paraId="7570DEE7" w14:textId="77777777" w:rsidR="00AD77B1" w:rsidRDefault="00F348F3" w:rsidP="00F348F3">
      <w:pPr>
        <w:spacing w:before="100" w:beforeAutospacing="1" w:after="100" w:afterAutospacing="1"/>
        <w:rPr>
          <w:rFonts w:eastAsia="Times New Roman"/>
          <w:lang w:eastAsia="fi-FI"/>
        </w:rPr>
      </w:pPr>
      <w:r w:rsidRPr="006C41CC">
        <w:rPr>
          <w:rFonts w:eastAsia="Times New Roman"/>
          <w:lang w:eastAsia="fi-FI"/>
        </w:rPr>
        <w:t>Yhdistyksen hallitukseen, jonka tehtävänä on huolehtia yhdistyksen toiminnasta, kuuluu puheenjohtaja, joka valitaan kahdeksi (2) vuodeksi kerrallaan ja vähintään kolme (3) ja enintään kahdeksan (8) jäsentä, jotka valitaan kah</w:t>
      </w:r>
      <w:r w:rsidR="00AD77B1">
        <w:rPr>
          <w:rFonts w:eastAsia="Times New Roman"/>
          <w:lang w:eastAsia="fi-FI"/>
        </w:rPr>
        <w:t xml:space="preserve">deksi (2) vuodeksi kerrallaan. </w:t>
      </w:r>
    </w:p>
    <w:p w14:paraId="06243B5C" w14:textId="77777777" w:rsidR="004E1AFC" w:rsidRPr="006C41CC" w:rsidRDefault="00F348F3" w:rsidP="00F348F3">
      <w:pPr>
        <w:spacing w:before="100" w:beforeAutospacing="1" w:after="100" w:afterAutospacing="1"/>
        <w:rPr>
          <w:rFonts w:eastAsia="Times New Roman"/>
          <w:lang w:eastAsia="fi-FI"/>
        </w:rPr>
      </w:pPr>
      <w:r w:rsidRPr="006C41CC">
        <w:rPr>
          <w:rFonts w:eastAsia="Times New Roman"/>
          <w:lang w:eastAsia="fi-FI"/>
        </w:rPr>
        <w:t xml:space="preserve">Hallituksen jäsenistä eroaa vuosittain puolet, ensin arvalla ja sitten vuoron mukaan. Hallitus on päätösvaltainen, kun vähintään puolet kaikista jäsenistä on läsnä puheenjohtaja tai varapuheenjohtaja mukaan lukien. </w:t>
      </w:r>
      <w:r w:rsidR="004E1AFC" w:rsidRPr="006C41CC">
        <w:rPr>
          <w:rFonts w:eastAsia="Times New Roman"/>
          <w:lang w:eastAsia="fi-FI"/>
        </w:rPr>
        <w:t>Hallituksen kokoukset voidaan pitää kokonaan sähköisesti, mikäli kaikki hallituksen jäsenet siihen suostuvat.</w:t>
      </w:r>
    </w:p>
    <w:p w14:paraId="3705DA37" w14:textId="77777777" w:rsidR="00FD111E" w:rsidRDefault="00F348F3" w:rsidP="00FD111E">
      <w:pPr>
        <w:spacing w:before="100" w:beforeAutospacing="1" w:after="100" w:afterAutospacing="1"/>
        <w:rPr>
          <w:rFonts w:eastAsia="Times New Roman"/>
          <w:lang w:eastAsia="fi-FI"/>
        </w:rPr>
      </w:pPr>
      <w:r w:rsidRPr="006C41CC">
        <w:rPr>
          <w:rFonts w:eastAsia="Times New Roman"/>
          <w:lang w:eastAsia="fi-FI"/>
        </w:rPr>
        <w:t>Hallitus valitsee keskuudestaan varapuheenjohtajan sekä keskuudestaan tai ulkopuoleltaan sihteerin ja taloudenhoitajan sekä muut tarvittavat toimihenkilöt. Hallitus voi asettaa tarpeelliseksi katsomiaan toimikuntia, jaostoja ja työryhmiä. Hallitus kokoontuu puheenjohtajan tai hänen estyneenä ollessaan varapuheenjohtajan kutsusta. Hallituksen toimikausi on kalenterivuosi 1.1.</w:t>
      </w:r>
      <w:r w:rsidR="004E1AFC" w:rsidRPr="006C41CC">
        <w:rPr>
          <w:rFonts w:eastAsia="Times New Roman"/>
          <w:lang w:eastAsia="fi-FI"/>
        </w:rPr>
        <w:t xml:space="preserve"> </w:t>
      </w:r>
      <w:r w:rsidRPr="006C41CC">
        <w:rPr>
          <w:rFonts w:eastAsia="Times New Roman"/>
          <w:lang w:eastAsia="fi-FI"/>
        </w:rPr>
        <w:t>-31.12.</w:t>
      </w:r>
    </w:p>
    <w:p w14:paraId="769146BF" w14:textId="77777777" w:rsidR="006F0846" w:rsidRDefault="00AD77B1" w:rsidP="00FD111E">
      <w:pPr>
        <w:spacing w:before="100" w:beforeAutospacing="1" w:after="100" w:afterAutospacing="1"/>
        <w:rPr>
          <w:rFonts w:eastAsia="Times New Roman"/>
          <w:lang w:eastAsia="fi-FI"/>
        </w:rPr>
      </w:pPr>
      <w:r>
        <w:rPr>
          <w:rFonts w:eastAsia="Times New Roman"/>
          <w:b/>
          <w:bCs/>
          <w:lang w:eastAsia="fi-FI"/>
        </w:rPr>
        <w:br/>
      </w:r>
      <w:r w:rsidR="006F0846">
        <w:rPr>
          <w:rFonts w:eastAsia="Times New Roman"/>
          <w:b/>
          <w:bCs/>
          <w:lang w:eastAsia="fi-FI"/>
        </w:rPr>
        <w:t xml:space="preserve">10 </w:t>
      </w:r>
      <w:r w:rsidR="00375440" w:rsidRPr="00375440">
        <w:rPr>
          <w:rFonts w:eastAsia="Times New Roman"/>
          <w:b/>
          <w:bCs/>
          <w:lang w:eastAsia="fi-FI"/>
        </w:rPr>
        <w:t>§ YHDISTYKSEN NIMEN KIRJOITTAMINEN</w:t>
      </w:r>
      <w:r w:rsidR="00375440" w:rsidRPr="00375440">
        <w:rPr>
          <w:rFonts w:eastAsia="Times New Roman"/>
          <w:lang w:eastAsia="fi-FI"/>
        </w:rPr>
        <w:br/>
      </w:r>
      <w:r w:rsidR="00375440" w:rsidRPr="00375440">
        <w:rPr>
          <w:rFonts w:eastAsia="Times New Roman"/>
          <w:lang w:eastAsia="fi-FI"/>
        </w:rPr>
        <w:br/>
        <w:t>Yhdistyksen nimen kirjoittavat hallituksen puheenjohtaja ja varapuheenjohtaja yhdessä tai jompikumpi yhdessä jonkun hallituksen määräämän henkilön kanssa.</w:t>
      </w:r>
      <w:r w:rsidR="00375440" w:rsidRPr="009317EF">
        <w:rPr>
          <w:rFonts w:eastAsia="Times New Roman"/>
          <w:color w:val="C00000"/>
          <w:lang w:eastAsia="fi-FI"/>
        </w:rPr>
        <w:br/>
      </w:r>
      <w:r w:rsidR="00375440" w:rsidRPr="00375440">
        <w:rPr>
          <w:rFonts w:eastAsia="Times New Roman"/>
          <w:lang w:eastAsia="fi-FI"/>
        </w:rPr>
        <w:br/>
      </w:r>
      <w:r>
        <w:rPr>
          <w:rFonts w:eastAsia="Times New Roman"/>
          <w:b/>
          <w:bCs/>
          <w:lang w:eastAsia="fi-FI"/>
        </w:rPr>
        <w:br/>
      </w:r>
      <w:r w:rsidR="006F0846">
        <w:rPr>
          <w:rFonts w:eastAsia="Times New Roman"/>
          <w:b/>
          <w:bCs/>
          <w:lang w:eastAsia="fi-FI"/>
        </w:rPr>
        <w:t>11</w:t>
      </w:r>
      <w:r w:rsidR="00375440" w:rsidRPr="00375440">
        <w:rPr>
          <w:rFonts w:eastAsia="Times New Roman"/>
          <w:b/>
          <w:bCs/>
          <w:lang w:eastAsia="fi-FI"/>
        </w:rPr>
        <w:t xml:space="preserve"> § TILIT</w:t>
      </w:r>
      <w:r w:rsidR="00375440" w:rsidRPr="00375440">
        <w:rPr>
          <w:rFonts w:eastAsia="Times New Roman"/>
          <w:b/>
          <w:bCs/>
          <w:lang w:eastAsia="fi-FI"/>
        </w:rPr>
        <w:br/>
      </w:r>
      <w:r w:rsidR="00375440" w:rsidRPr="00375440">
        <w:rPr>
          <w:rFonts w:eastAsia="Times New Roman"/>
          <w:lang w:eastAsia="fi-FI"/>
        </w:rPr>
        <w:br/>
      </w:r>
      <w:r w:rsidR="009317EF" w:rsidRPr="006C41CC">
        <w:rPr>
          <w:rFonts w:eastAsia="Times New Roman"/>
          <w:lang w:eastAsia="fi-FI"/>
        </w:rPr>
        <w:t>Yhdistyksen tili</w:t>
      </w:r>
      <w:r w:rsidR="006F0846">
        <w:rPr>
          <w:rFonts w:eastAsia="Times New Roman"/>
          <w:lang w:eastAsia="fi-FI"/>
        </w:rPr>
        <w:t>kausi on 1.1.-31.12.</w:t>
      </w:r>
      <w:r w:rsidR="009317EF" w:rsidRPr="006C41CC">
        <w:rPr>
          <w:rFonts w:eastAsia="Times New Roman"/>
          <w:lang w:eastAsia="fi-FI"/>
        </w:rPr>
        <w:t xml:space="preserve"> </w:t>
      </w:r>
      <w:r w:rsidR="006F0846" w:rsidRPr="006C41CC">
        <w:rPr>
          <w:rFonts w:eastAsia="Times New Roman"/>
          <w:lang w:eastAsia="fi-FI"/>
        </w:rPr>
        <w:t xml:space="preserve">Hallituksen on jätettävä tilit tarkastettavaksi viimeistään </w:t>
      </w:r>
      <w:r w:rsidR="006F0846">
        <w:rPr>
          <w:rFonts w:eastAsia="Times New Roman"/>
          <w:lang w:eastAsia="fi-FI"/>
        </w:rPr>
        <w:t>kuukausi</w:t>
      </w:r>
      <w:r w:rsidR="006F0846" w:rsidRPr="006C41CC">
        <w:rPr>
          <w:rFonts w:eastAsia="Times New Roman"/>
          <w:lang w:eastAsia="fi-FI"/>
        </w:rPr>
        <w:t xml:space="preserve"> e</w:t>
      </w:r>
      <w:r w:rsidR="006F0846">
        <w:rPr>
          <w:rFonts w:eastAsia="Times New Roman"/>
          <w:lang w:eastAsia="fi-FI"/>
        </w:rPr>
        <w:t>nnen kevätkokousta.</w:t>
      </w:r>
    </w:p>
    <w:p w14:paraId="3E53F444" w14:textId="77777777" w:rsidR="004F1011" w:rsidRDefault="006F0846" w:rsidP="00FD111E">
      <w:pPr>
        <w:spacing w:before="100" w:beforeAutospacing="1" w:after="100" w:afterAutospacing="1"/>
        <w:rPr>
          <w:rFonts w:eastAsia="Times New Roman"/>
          <w:lang w:eastAsia="fi-FI"/>
        </w:rPr>
      </w:pPr>
      <w:r>
        <w:rPr>
          <w:rFonts w:eastAsia="Times New Roman"/>
          <w:lang w:eastAsia="fi-FI"/>
        </w:rPr>
        <w:t>Yhdistyksellä on toiminnantarkastaja ja varatoiminnantarkastaja</w:t>
      </w:r>
      <w:r w:rsidR="004F1011">
        <w:rPr>
          <w:rFonts w:eastAsia="Times New Roman"/>
          <w:lang w:eastAsia="fi-FI"/>
        </w:rPr>
        <w:t>, jotka valitaan yhdistyksen syyskokouksessa. Toiminnantarkastajan toimikausi on valintaa seuraava yhdistyksen tilikausi.</w:t>
      </w:r>
    </w:p>
    <w:p w14:paraId="35CE9751" w14:textId="77777777" w:rsidR="004F1011" w:rsidRDefault="004F1011" w:rsidP="00FD111E">
      <w:pPr>
        <w:spacing w:before="100" w:beforeAutospacing="1" w:after="100" w:afterAutospacing="1"/>
        <w:rPr>
          <w:rFonts w:eastAsia="Times New Roman"/>
          <w:lang w:eastAsia="fi-FI"/>
        </w:rPr>
      </w:pPr>
      <w:r>
        <w:rPr>
          <w:rFonts w:eastAsia="Times New Roman"/>
          <w:lang w:eastAsia="fi-FI"/>
        </w:rPr>
        <w:t>Toiminnantarkastajan on tarkastettava yhdistyksen talous ja hallinto sekä annettava yhdistyksen kokoukselle tarkastuksesta kirjallinen toiminnantarkastuskertomus. Toiminnantarkastuskertomus on toimitettava yhdistyksen hallitukselle viimeistään kaksikymmentä (20) päivää ennen yhdistyksen kevätkokousta.</w:t>
      </w:r>
    </w:p>
    <w:p w14:paraId="518FC442" w14:textId="77777777" w:rsidR="00591AB7" w:rsidRDefault="006F0846" w:rsidP="00FD111E">
      <w:pPr>
        <w:spacing w:before="100" w:beforeAutospacing="1" w:after="100" w:afterAutospacing="1"/>
        <w:rPr>
          <w:rFonts w:eastAsia="Times New Roman"/>
          <w:lang w:eastAsia="fi-FI"/>
        </w:rPr>
      </w:pPr>
      <w:r>
        <w:rPr>
          <w:rFonts w:eastAsia="Times New Roman"/>
          <w:lang w:eastAsia="fi-FI"/>
        </w:rPr>
        <w:br/>
      </w:r>
      <w:r w:rsidR="004F1011">
        <w:rPr>
          <w:rFonts w:eastAsia="Times New Roman"/>
          <w:b/>
          <w:bCs/>
          <w:lang w:eastAsia="fi-FI"/>
        </w:rPr>
        <w:t>12</w:t>
      </w:r>
      <w:r w:rsidR="00375440" w:rsidRPr="00375440">
        <w:rPr>
          <w:rFonts w:eastAsia="Times New Roman"/>
          <w:b/>
          <w:bCs/>
          <w:lang w:eastAsia="fi-FI"/>
        </w:rPr>
        <w:t xml:space="preserve"> § SÄÄNTÖJEN MUUTTAMINEN</w:t>
      </w:r>
    </w:p>
    <w:p w14:paraId="1368FCE8" w14:textId="77777777" w:rsidR="009317EF" w:rsidRPr="002A3FED" w:rsidRDefault="00375440" w:rsidP="00074EA4">
      <w:pPr>
        <w:spacing w:before="100" w:beforeAutospacing="1" w:after="100" w:afterAutospacing="1"/>
        <w:rPr>
          <w:rFonts w:eastAsia="Times New Roman"/>
          <w:lang w:eastAsia="fi-FI"/>
        </w:rPr>
      </w:pPr>
      <w:r w:rsidRPr="00375440">
        <w:rPr>
          <w:rFonts w:eastAsia="Times New Roman"/>
          <w:lang w:eastAsia="fi-FI"/>
        </w:rPr>
        <w:t>Näiden sääntöjen muuttamiseen vaaditaan yhden kokouksen päätös, jossa sääntöjen muutosta on kannattanut vähintään kolme neljäsosaa (3/4) äänestyksessä annetuista äänistä. Ilmoitus muutosehdotuksesta on sisäll</w:t>
      </w:r>
      <w:r w:rsidR="004F1011">
        <w:rPr>
          <w:rFonts w:eastAsia="Times New Roman"/>
          <w:lang w:eastAsia="fi-FI"/>
        </w:rPr>
        <w:t>ytettävä kokouskutsuun. Sääntöjen muuttaminen</w:t>
      </w:r>
      <w:r w:rsidRPr="00375440">
        <w:rPr>
          <w:rFonts w:eastAsia="Times New Roman"/>
          <w:lang w:eastAsia="fi-FI"/>
        </w:rPr>
        <w:t xml:space="preserve"> </w:t>
      </w:r>
      <w:r w:rsidR="004F1011">
        <w:rPr>
          <w:rFonts w:eastAsia="Times New Roman"/>
          <w:lang w:eastAsia="fi-FI"/>
        </w:rPr>
        <w:t>edellyttää lisäksi</w:t>
      </w:r>
      <w:r w:rsidRPr="00375440">
        <w:rPr>
          <w:rFonts w:eastAsia="Times New Roman"/>
          <w:lang w:eastAsia="fi-FI"/>
        </w:rPr>
        <w:t xml:space="preserve"> </w:t>
      </w:r>
      <w:r w:rsidR="004F1011">
        <w:rPr>
          <w:rFonts w:eastAsia="Times New Roman"/>
          <w:lang w:eastAsia="fi-FI"/>
        </w:rPr>
        <w:t>liiton hallituksen suostumuksen.</w:t>
      </w:r>
    </w:p>
    <w:p w14:paraId="3DBB1D75" w14:textId="77777777" w:rsidR="00F46199" w:rsidRDefault="00375440" w:rsidP="00074EA4">
      <w:pPr>
        <w:spacing w:before="100" w:beforeAutospacing="1" w:after="100" w:afterAutospacing="1"/>
        <w:rPr>
          <w:rFonts w:eastAsia="Times New Roman"/>
          <w:lang w:eastAsia="fi-FI"/>
        </w:rPr>
      </w:pPr>
      <w:r w:rsidRPr="00375440">
        <w:rPr>
          <w:rFonts w:eastAsia="Times New Roman"/>
          <w:lang w:eastAsia="fi-FI"/>
        </w:rPr>
        <w:br/>
      </w:r>
      <w:r w:rsidR="004F1011">
        <w:rPr>
          <w:rFonts w:eastAsia="Times New Roman"/>
          <w:b/>
          <w:bCs/>
          <w:lang w:eastAsia="fi-FI"/>
        </w:rPr>
        <w:t>13</w:t>
      </w:r>
      <w:r w:rsidRPr="00375440">
        <w:rPr>
          <w:rFonts w:eastAsia="Times New Roman"/>
          <w:b/>
          <w:bCs/>
          <w:lang w:eastAsia="fi-FI"/>
        </w:rPr>
        <w:t xml:space="preserve"> § YHDISTYKSEN PURKAMINEN</w:t>
      </w:r>
      <w:r w:rsidR="004F1011">
        <w:rPr>
          <w:rFonts w:eastAsia="Times New Roman"/>
          <w:lang w:eastAsia="fi-FI"/>
        </w:rPr>
        <w:br/>
      </w:r>
      <w:r w:rsidR="004F1011">
        <w:rPr>
          <w:rFonts w:eastAsia="Times New Roman"/>
          <w:lang w:eastAsia="fi-FI"/>
        </w:rPr>
        <w:br/>
        <w:t>Yhdistyksen purkamisesta päättää yhdistyksen kokous. Päätös on tehtävä kokouksessa, jossa päätöstä tulee kannattaa vähintään kolme neljäsosaa (3/4) annetuista äänistä.</w:t>
      </w:r>
      <w:r w:rsidR="00F46199">
        <w:rPr>
          <w:rFonts w:eastAsia="Times New Roman"/>
          <w:lang w:eastAsia="fi-FI"/>
        </w:rPr>
        <w:t xml:space="preserve"> Viimeisessä kokouksessa on tarvittaessa päätettävä yhdistyksen purkautuessa jäljelle jäävien varojen luovuttamisesta.</w:t>
      </w:r>
    </w:p>
    <w:p w14:paraId="4E65EECA" w14:textId="77777777" w:rsidR="009317EF" w:rsidRDefault="00F46199" w:rsidP="00074EA4">
      <w:pPr>
        <w:spacing w:before="100" w:beforeAutospacing="1" w:after="100" w:afterAutospacing="1"/>
        <w:rPr>
          <w:rFonts w:eastAsia="Times New Roman"/>
          <w:lang w:eastAsia="fi-FI"/>
        </w:rPr>
      </w:pPr>
      <w:r>
        <w:rPr>
          <w:rFonts w:eastAsia="Times New Roman"/>
          <w:lang w:eastAsia="fi-FI"/>
        </w:rPr>
        <w:lastRenderedPageBreak/>
        <w:t>Yhdistyksen purkautuessa sen jäljelle jäävät varat</w:t>
      </w:r>
      <w:r w:rsidR="00375440" w:rsidRPr="00375440">
        <w:rPr>
          <w:rFonts w:eastAsia="Times New Roman"/>
          <w:lang w:eastAsia="fi-FI"/>
        </w:rPr>
        <w:t xml:space="preserve"> luovutetaan liitolle, tai jollei liittoa ole, jollekin yhdistyksen tarkoitusperiä edistävälle oikeuskelpoiselle yhteisölle</w:t>
      </w:r>
      <w:r>
        <w:rPr>
          <w:rFonts w:eastAsia="Times New Roman"/>
          <w:lang w:eastAsia="fi-FI"/>
        </w:rPr>
        <w:t xml:space="preserve"> sen mukaisesti, mitä</w:t>
      </w:r>
      <w:r w:rsidR="00375440" w:rsidRPr="00375440">
        <w:rPr>
          <w:rFonts w:eastAsia="Times New Roman"/>
          <w:lang w:eastAsia="fi-FI"/>
        </w:rPr>
        <w:t xml:space="preserve"> </w:t>
      </w:r>
      <w:r>
        <w:rPr>
          <w:rFonts w:eastAsia="Times New Roman"/>
          <w:lang w:eastAsia="fi-FI"/>
        </w:rPr>
        <w:t xml:space="preserve">yhdistyksen viimeisessä </w:t>
      </w:r>
      <w:r w:rsidR="00375440" w:rsidRPr="00375440">
        <w:rPr>
          <w:rFonts w:eastAsia="Times New Roman"/>
          <w:lang w:eastAsia="fi-FI"/>
        </w:rPr>
        <w:t>kokoukse</w:t>
      </w:r>
      <w:r>
        <w:rPr>
          <w:rFonts w:eastAsia="Times New Roman"/>
          <w:lang w:eastAsia="fi-FI"/>
        </w:rPr>
        <w:t>ssa on päätetty.</w:t>
      </w:r>
    </w:p>
    <w:p w14:paraId="37869AB1" w14:textId="77777777" w:rsidR="00AD77B1" w:rsidRDefault="00AD77B1" w:rsidP="00AD77B1">
      <w:pPr>
        <w:autoSpaceDE w:val="0"/>
        <w:autoSpaceDN w:val="0"/>
        <w:adjustRightInd w:val="0"/>
        <w:rPr>
          <w:lang w:eastAsia="fi-FI"/>
        </w:rPr>
      </w:pPr>
    </w:p>
    <w:p w14:paraId="14FF5179" w14:textId="77777777" w:rsidR="00855144" w:rsidRDefault="00855144"/>
    <w:p w14:paraId="42041766" w14:textId="5A6A683E" w:rsidR="007A2D68" w:rsidRDefault="007A2D68">
      <w:r>
        <w:t xml:space="preserve">Säännöt ennakkotarkastettu </w:t>
      </w:r>
      <w:r w:rsidR="005A064B">
        <w:t>13</w:t>
      </w:r>
      <w:r>
        <w:t>.</w:t>
      </w:r>
      <w:r w:rsidR="005A064B">
        <w:t>3</w:t>
      </w:r>
      <w:r>
        <w:t>.202</w:t>
      </w:r>
      <w:r w:rsidR="005A064B">
        <w:t>5</w:t>
      </w:r>
      <w:r>
        <w:t xml:space="preserve"> </w:t>
      </w:r>
      <w:r>
        <w:br/>
        <w:t xml:space="preserve">Patentti- ja rekisterihallitus </w:t>
      </w:r>
    </w:p>
    <w:p w14:paraId="21E53C97" w14:textId="03204FD4" w:rsidR="002A3FED" w:rsidRDefault="007A2D68">
      <w:r>
        <w:t>Diaarinumero: 202</w:t>
      </w:r>
      <w:r w:rsidR="005A064B">
        <w:t>5</w:t>
      </w:r>
      <w:r>
        <w:t>/</w:t>
      </w:r>
      <w:r w:rsidR="00960CC2">
        <w:t>810061Y</w:t>
      </w:r>
      <w:r>
        <w:t xml:space="preserve"> </w:t>
      </w:r>
      <w:r>
        <w:br/>
      </w:r>
    </w:p>
    <w:sectPr w:rsidR="002A3FED" w:rsidSect="00352B94">
      <w:pgSz w:w="11906" w:h="16838" w:code="9"/>
      <w:pgMar w:top="567" w:right="567" w:bottom="567" w:left="1134" w:header="578" w:footer="57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4D95"/>
    <w:multiLevelType w:val="hybridMultilevel"/>
    <w:tmpl w:val="509847B0"/>
    <w:lvl w:ilvl="0" w:tplc="A654841A">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D965847"/>
    <w:multiLevelType w:val="hybridMultilevel"/>
    <w:tmpl w:val="C0B42A82"/>
    <w:lvl w:ilvl="0" w:tplc="040B000F">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23C0369"/>
    <w:multiLevelType w:val="hybridMultilevel"/>
    <w:tmpl w:val="FBD4A3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28328361">
    <w:abstractNumId w:val="0"/>
  </w:num>
  <w:num w:numId="2" w16cid:durableId="1450778199">
    <w:abstractNumId w:val="1"/>
  </w:num>
  <w:num w:numId="3" w16cid:durableId="90718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440"/>
    <w:rsid w:val="00074EA4"/>
    <w:rsid w:val="000B22CF"/>
    <w:rsid w:val="000F0622"/>
    <w:rsid w:val="001223C8"/>
    <w:rsid w:val="001D764F"/>
    <w:rsid w:val="002379E4"/>
    <w:rsid w:val="00276D94"/>
    <w:rsid w:val="0029531F"/>
    <w:rsid w:val="002A3FED"/>
    <w:rsid w:val="002B0AE4"/>
    <w:rsid w:val="002C7E8F"/>
    <w:rsid w:val="00352B94"/>
    <w:rsid w:val="00360F09"/>
    <w:rsid w:val="00363B9B"/>
    <w:rsid w:val="00375440"/>
    <w:rsid w:val="003A0CC9"/>
    <w:rsid w:val="004147F8"/>
    <w:rsid w:val="00471ECA"/>
    <w:rsid w:val="004C0A35"/>
    <w:rsid w:val="004D1FF1"/>
    <w:rsid w:val="004E1AFC"/>
    <w:rsid w:val="004E1C7D"/>
    <w:rsid w:val="004F1011"/>
    <w:rsid w:val="00591AB7"/>
    <w:rsid w:val="005920AB"/>
    <w:rsid w:val="00592875"/>
    <w:rsid w:val="005A064B"/>
    <w:rsid w:val="005A2D98"/>
    <w:rsid w:val="005B34CC"/>
    <w:rsid w:val="005B5682"/>
    <w:rsid w:val="005D42E5"/>
    <w:rsid w:val="005D554F"/>
    <w:rsid w:val="00602703"/>
    <w:rsid w:val="006523FE"/>
    <w:rsid w:val="006C41CC"/>
    <w:rsid w:val="006F0846"/>
    <w:rsid w:val="00727A7F"/>
    <w:rsid w:val="00746873"/>
    <w:rsid w:val="007975BD"/>
    <w:rsid w:val="007A2D68"/>
    <w:rsid w:val="007B016F"/>
    <w:rsid w:val="007D60DC"/>
    <w:rsid w:val="00855144"/>
    <w:rsid w:val="008F071E"/>
    <w:rsid w:val="0090409D"/>
    <w:rsid w:val="009317EF"/>
    <w:rsid w:val="009539FC"/>
    <w:rsid w:val="00960CC2"/>
    <w:rsid w:val="0097270D"/>
    <w:rsid w:val="00990420"/>
    <w:rsid w:val="009E079D"/>
    <w:rsid w:val="009E20E6"/>
    <w:rsid w:val="00A45216"/>
    <w:rsid w:val="00A7580A"/>
    <w:rsid w:val="00A92B9B"/>
    <w:rsid w:val="00AC0E33"/>
    <w:rsid w:val="00AD4980"/>
    <w:rsid w:val="00AD77B1"/>
    <w:rsid w:val="00AE626C"/>
    <w:rsid w:val="00B663E1"/>
    <w:rsid w:val="00BB68B2"/>
    <w:rsid w:val="00C03D75"/>
    <w:rsid w:val="00C27D5D"/>
    <w:rsid w:val="00CC3B03"/>
    <w:rsid w:val="00CD0BC4"/>
    <w:rsid w:val="00D67953"/>
    <w:rsid w:val="00DD2572"/>
    <w:rsid w:val="00E2262B"/>
    <w:rsid w:val="00EB40BB"/>
    <w:rsid w:val="00F01C07"/>
    <w:rsid w:val="00F02BF9"/>
    <w:rsid w:val="00F348F3"/>
    <w:rsid w:val="00F41653"/>
    <w:rsid w:val="00F46199"/>
    <w:rsid w:val="00FB1763"/>
    <w:rsid w:val="00FB29C3"/>
    <w:rsid w:val="00FD11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658E"/>
  <w15:chartTrackingRefBased/>
  <w15:docId w15:val="{95F8B210-BA1E-45FD-BD2B-05AE81C6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fi-FI" w:eastAsia="fi-FI"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9539FC"/>
    <w:rPr>
      <w:sz w:val="22"/>
      <w:szCs w:val="22"/>
      <w:lang w:eastAsia="en-US"/>
    </w:rPr>
  </w:style>
  <w:style w:type="paragraph" w:styleId="Otsikko1">
    <w:name w:val="heading 1"/>
    <w:basedOn w:val="Normaali"/>
    <w:next w:val="Normaali"/>
    <w:link w:val="Otsikko1Char"/>
    <w:uiPriority w:val="1"/>
    <w:qFormat/>
    <w:rsid w:val="009539FC"/>
    <w:pPr>
      <w:keepNext/>
      <w:jc w:val="center"/>
      <w:outlineLvl w:val="0"/>
    </w:pPr>
    <w:rPr>
      <w:rFonts w:eastAsia="Times New Roman"/>
      <w:b/>
      <w:bCs/>
      <w:sz w:val="28"/>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1"/>
    <w:rsid w:val="009539FC"/>
    <w:rPr>
      <w:rFonts w:eastAsia="Times New Roman"/>
      <w:b/>
      <w:bCs/>
      <w:sz w:val="28"/>
      <w:szCs w:val="24"/>
      <w:lang w:eastAsia="fi-FI"/>
    </w:rPr>
  </w:style>
  <w:style w:type="paragraph" w:customStyle="1" w:styleId="SFCOtsikko1">
    <w:name w:val="SFC Otsikko 1"/>
    <w:basedOn w:val="Normaali"/>
    <w:qFormat/>
    <w:rsid w:val="009539FC"/>
    <w:rPr>
      <w:b/>
      <w:sz w:val="28"/>
    </w:rPr>
  </w:style>
  <w:style w:type="paragraph" w:customStyle="1" w:styleId="SFCOtsikko2">
    <w:name w:val="SFC Otsikko 2"/>
    <w:basedOn w:val="SFCOtsikko1"/>
    <w:qFormat/>
    <w:rsid w:val="009539FC"/>
    <w:rPr>
      <w:sz w:val="24"/>
    </w:rPr>
  </w:style>
  <w:style w:type="paragraph" w:customStyle="1" w:styleId="SFCOtsikko3">
    <w:name w:val="SFC Otsikko 3"/>
    <w:basedOn w:val="SFCOtsikko2"/>
    <w:qFormat/>
    <w:rsid w:val="009539FC"/>
    <w:rPr>
      <w:sz w:val="22"/>
    </w:rPr>
  </w:style>
  <w:style w:type="paragraph" w:customStyle="1" w:styleId="SFCNormaali">
    <w:name w:val="SFC Normaali"/>
    <w:basedOn w:val="SFCOtsikko3"/>
    <w:qFormat/>
    <w:rsid w:val="009539FC"/>
    <w:rPr>
      <w:b w:val="0"/>
    </w:rPr>
  </w:style>
  <w:style w:type="paragraph" w:styleId="Luettelokappale">
    <w:name w:val="List Paragraph"/>
    <w:basedOn w:val="Normaali"/>
    <w:uiPriority w:val="34"/>
    <w:qFormat/>
    <w:rsid w:val="009539FC"/>
    <w:pPr>
      <w:ind w:left="720"/>
      <w:contextualSpacing/>
    </w:pPr>
  </w:style>
  <w:style w:type="paragraph" w:customStyle="1" w:styleId="NormaaliWeb">
    <w:name w:val="Normaali (Web)"/>
    <w:basedOn w:val="Normaali"/>
    <w:uiPriority w:val="99"/>
    <w:unhideWhenUsed/>
    <w:rsid w:val="00375440"/>
    <w:pPr>
      <w:spacing w:before="100" w:beforeAutospacing="1" w:after="100" w:afterAutospacing="1"/>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rsid w:val="00FD111E"/>
    <w:rPr>
      <w:rFonts w:ascii="Segoe UI" w:hAnsi="Segoe UI" w:cs="Segoe UI"/>
      <w:sz w:val="18"/>
      <w:szCs w:val="18"/>
    </w:rPr>
  </w:style>
  <w:style w:type="character" w:customStyle="1" w:styleId="SelitetekstiChar">
    <w:name w:val="Seliteteksti Char"/>
    <w:link w:val="Seliteteksti"/>
    <w:uiPriority w:val="99"/>
    <w:rsid w:val="00FD111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256">
      <w:bodyDiv w:val="1"/>
      <w:marLeft w:val="0"/>
      <w:marRight w:val="0"/>
      <w:marTop w:val="0"/>
      <w:marBottom w:val="0"/>
      <w:divBdr>
        <w:top w:val="none" w:sz="0" w:space="0" w:color="auto"/>
        <w:left w:val="none" w:sz="0" w:space="0" w:color="auto"/>
        <w:bottom w:val="none" w:sz="0" w:space="0" w:color="auto"/>
        <w:right w:val="none" w:sz="0" w:space="0" w:color="auto"/>
      </w:divBdr>
      <w:divsChild>
        <w:div w:id="119349297">
          <w:marLeft w:val="0"/>
          <w:marRight w:val="0"/>
          <w:marTop w:val="0"/>
          <w:marBottom w:val="0"/>
          <w:divBdr>
            <w:top w:val="none" w:sz="0" w:space="0" w:color="auto"/>
            <w:left w:val="none" w:sz="0" w:space="0" w:color="auto"/>
            <w:bottom w:val="none" w:sz="0" w:space="0" w:color="auto"/>
            <w:right w:val="none" w:sz="0" w:space="0" w:color="auto"/>
          </w:divBdr>
          <w:divsChild>
            <w:div w:id="270091142">
              <w:marLeft w:val="0"/>
              <w:marRight w:val="0"/>
              <w:marTop w:val="0"/>
              <w:marBottom w:val="0"/>
              <w:divBdr>
                <w:top w:val="none" w:sz="0" w:space="0" w:color="auto"/>
                <w:left w:val="none" w:sz="0" w:space="0" w:color="auto"/>
                <w:bottom w:val="none" w:sz="0" w:space="0" w:color="auto"/>
                <w:right w:val="none" w:sz="0" w:space="0" w:color="auto"/>
              </w:divBdr>
              <w:divsChild>
                <w:div w:id="3058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40CA5-0361-4DBD-9F33-C9BF477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1222</Words>
  <Characters>9902</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dc:creator>
  <cp:keywords/>
  <dc:description/>
  <cp:lastModifiedBy>Taina Kummelus</cp:lastModifiedBy>
  <cp:revision>2</cp:revision>
  <cp:lastPrinted>2025-07-14T06:20:00Z</cp:lastPrinted>
  <dcterms:created xsi:type="dcterms:W3CDTF">2025-07-14T06:23:00Z</dcterms:created>
  <dcterms:modified xsi:type="dcterms:W3CDTF">2025-07-14T06:23:00Z</dcterms:modified>
</cp:coreProperties>
</file>